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34" w:rsidRDefault="00F06DDB">
      <w:pPr>
        <w:pStyle w:val="30"/>
        <w:widowControl/>
        <w:shd w:val="clear" w:color="auto" w:fill="auto"/>
        <w:spacing w:after="0" w:line="240" w:lineRule="auto"/>
        <w:ind w:firstLine="0"/>
        <w:jc w:val="right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>Приложение к Постановлению Управления образованием</w:t>
      </w:r>
    </w:p>
    <w:p w:rsidR="00A76934" w:rsidRDefault="00F06DDB">
      <w:pPr>
        <w:pStyle w:val="30"/>
        <w:widowControl/>
        <w:shd w:val="clear" w:color="auto" w:fill="auto"/>
        <w:spacing w:after="0" w:line="240" w:lineRule="auto"/>
        <w:ind w:firstLine="0"/>
        <w:jc w:val="right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>От 27.12.2022 № 81</w:t>
      </w:r>
    </w:p>
    <w:p w:rsidR="00A76934" w:rsidRDefault="00F06DDB">
      <w:pPr>
        <w:pStyle w:val="30"/>
        <w:widowControl/>
        <w:shd w:val="clear" w:color="auto" w:fill="auto"/>
        <w:spacing w:after="0" w:line="240" w:lineRule="auto"/>
        <w:ind w:firstLine="0"/>
        <w:jc w:val="right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>Административный регламент</w:t>
      </w:r>
    </w:p>
    <w:p w:rsidR="00A76934" w:rsidRDefault="00F06DDB">
      <w:pPr>
        <w:pStyle w:val="30"/>
        <w:widowControl/>
        <w:shd w:val="clear" w:color="auto" w:fill="auto"/>
        <w:spacing w:after="0" w:line="240" w:lineRule="auto"/>
        <w:ind w:firstLine="0"/>
        <w:jc w:val="right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>по муниципальной услуге «Организация отдыха детей</w:t>
      </w:r>
    </w:p>
    <w:p w:rsidR="00A76934" w:rsidRDefault="00F06DDB">
      <w:pPr>
        <w:pStyle w:val="30"/>
        <w:widowControl/>
        <w:shd w:val="clear" w:color="auto" w:fill="auto"/>
        <w:spacing w:after="0" w:line="240" w:lineRule="auto"/>
        <w:ind w:firstLine="0"/>
        <w:jc w:val="right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>в каникулярное время»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A76934" w:rsidRDefault="00A76934">
      <w:pPr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</w:pPr>
      <w:r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b/>
          <w:sz w:val="28"/>
          <w:szCs w:val="28"/>
        </w:rPr>
        <w:t xml:space="preserve">. Общие </w:t>
      </w:r>
      <w:r>
        <w:rPr>
          <w:rFonts w:ascii="Liberation Serif" w:hAnsi="Liberation Serif" w:cs="Liberation Serif"/>
          <w:b/>
          <w:sz w:val="28"/>
          <w:szCs w:val="28"/>
        </w:rPr>
        <w:t>положения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Предмет регулирования Административного регламента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pStyle w:val="20"/>
        <w:widowControl/>
        <w:shd w:val="clear" w:color="auto" w:fill="auto"/>
        <w:spacing w:before="0"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1.1. </w:t>
      </w:r>
      <w:bookmarkStart w:id="0" w:name="_GoBack"/>
      <w:r>
        <w:rPr>
          <w:rFonts w:ascii="Liberation Serif" w:hAnsi="Liberation Serif" w:cs="Liberation Serif"/>
        </w:rPr>
        <w:t>Административный регламент по муниципальной услуге «Организация отдыха детей в каникулярное время»</w:t>
      </w:r>
      <w:bookmarkEnd w:id="0"/>
      <w:r>
        <w:rPr>
          <w:rFonts w:ascii="Liberation Serif" w:hAnsi="Liberation Serif" w:cs="Liberation Serif"/>
        </w:rPr>
        <w:t xml:space="preserve"> (далее – муниципальная услуга) разработан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в целях повышения качества и доступности предос</w:t>
      </w:r>
      <w:r>
        <w:rPr>
          <w:rFonts w:ascii="Liberation Serif" w:hAnsi="Liberation Serif" w:cs="Liberation Serif"/>
        </w:rPr>
        <w:t>тавления муниципальной услуги, определяет стандарт, сроки и последовательность действий (административных процедур) при осуществлении полномочий по ее предоставлению в Асбестовском городском округе.</w:t>
      </w:r>
    </w:p>
    <w:p w:rsidR="00A76934" w:rsidRDefault="00F06DDB">
      <w:pPr>
        <w:pStyle w:val="20"/>
        <w:widowControl/>
        <w:shd w:val="clear" w:color="auto" w:fill="auto"/>
        <w:spacing w:before="0" w:line="240" w:lineRule="auto"/>
        <w:ind w:left="1701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(наименование муниципального образования, расположенного </w:t>
      </w:r>
      <w:r>
        <w:rPr>
          <w:rFonts w:ascii="Liberation Serif" w:hAnsi="Liberation Serif" w:cs="Liberation Serif"/>
          <w:sz w:val="20"/>
          <w:szCs w:val="20"/>
        </w:rPr>
        <w:t>на территории</w:t>
      </w:r>
    </w:p>
    <w:p w:rsidR="00A76934" w:rsidRDefault="00F06DDB">
      <w:pPr>
        <w:pStyle w:val="20"/>
        <w:widowControl/>
        <w:shd w:val="clear" w:color="auto" w:fill="auto"/>
        <w:spacing w:before="0" w:line="240" w:lineRule="auto"/>
        <w:ind w:left="1701" w:firstLine="709"/>
        <w:jc w:val="center"/>
      </w:pPr>
      <w:r>
        <w:rPr>
          <w:rFonts w:ascii="Liberation Serif" w:hAnsi="Liberation Serif" w:cs="Liberation Serif"/>
          <w:sz w:val="20"/>
          <w:szCs w:val="20"/>
        </w:rPr>
        <w:t>Свердловской области (далее – муниципальное образование)</w:t>
      </w:r>
    </w:p>
    <w:p w:rsidR="00A76934" w:rsidRDefault="00F06DDB">
      <w:pPr>
        <w:pStyle w:val="20"/>
        <w:widowControl/>
        <w:shd w:val="clear" w:color="auto" w:fill="auto"/>
        <w:tabs>
          <w:tab w:val="left" w:pos="8776"/>
        </w:tabs>
        <w:spacing w:before="0"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Настоящий Административный регламент регулирует отношения, возникающие между Управлением образованием Асбестовскогогородского округа, </w:t>
      </w:r>
    </w:p>
    <w:p w:rsidR="00A76934" w:rsidRDefault="00F06DDB">
      <w:pPr>
        <w:pStyle w:val="20"/>
        <w:widowControl/>
        <w:shd w:val="clear" w:color="auto" w:fill="auto"/>
        <w:tabs>
          <w:tab w:val="left" w:pos="8776"/>
        </w:tabs>
        <w:spacing w:before="0" w:line="240" w:lineRule="auto"/>
        <w:ind w:firstLine="709"/>
        <w:jc w:val="left"/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</w:t>
      </w:r>
      <w:r>
        <w:rPr>
          <w:rFonts w:ascii="Liberation Serif" w:hAnsi="Liberation Serif" w:cs="Liberation Serif"/>
          <w:sz w:val="20"/>
          <w:szCs w:val="20"/>
        </w:rPr>
        <w:t>(наименование органа местного самоуправления муниципального образования)</w:t>
      </w:r>
    </w:p>
    <w:p w:rsidR="00A76934" w:rsidRDefault="00F06DDB">
      <w:pPr>
        <w:pStyle w:val="20"/>
        <w:widowControl/>
        <w:shd w:val="clear" w:color="auto" w:fill="auto"/>
        <w:tabs>
          <w:tab w:val="left" w:pos="8776"/>
        </w:tabs>
        <w:spacing w:before="0" w:line="240" w:lineRule="auto"/>
      </w:pPr>
      <w:r>
        <w:rPr>
          <w:rFonts w:ascii="Liberation Serif" w:hAnsi="Liberation Serif" w:cs="Liberation Serif"/>
        </w:rPr>
        <w:t>предоставляющим муниципальную услугу (далее – Уполномоченный орган)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и заявителями на получение муниципальной услуги при предоставлении муниципальной услуги</w:t>
      </w:r>
      <w:r>
        <w:rPr>
          <w:rStyle w:val="2"/>
          <w:rFonts w:ascii="Liberation Serif" w:hAnsi="Liberation Serif" w:cs="Liberation Serif"/>
        </w:rPr>
        <w:t>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tabs>
          <w:tab w:val="left" w:pos="1426"/>
        </w:tabs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1.2. Заявителями на предоставление муниципальной услуги являются родители (законные представители) детей в возрасте от 6 лет 6 месяцев до 17 лет включительно, проживающих на территории Асбестовского городского округа или являющихся обучающимися образовател</w:t>
      </w:r>
      <w:r>
        <w:rPr>
          <w:rFonts w:ascii="Liberation Serif" w:eastAsia="Times New Roman" w:hAnsi="Liberation Serif" w:cs="Liberation Serif"/>
          <w:sz w:val="28"/>
          <w:szCs w:val="28"/>
        </w:rPr>
        <w:t>ьных организаций, расположенных на территории Асбестовского городского округа, как граждане Российской Федерации, так и лица без гражданства и иностранные граждане на равных основаниях, если иное не предусмотрено законом или международным договором Российс</w:t>
      </w:r>
      <w:r>
        <w:rPr>
          <w:rFonts w:ascii="Liberation Serif" w:eastAsia="Times New Roman" w:hAnsi="Liberation Serif" w:cs="Liberation Serif"/>
          <w:sz w:val="28"/>
          <w:szCs w:val="28"/>
        </w:rPr>
        <w:t>кой Федерации (далее – Заявители).</w:t>
      </w:r>
      <w: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>(Категории детей, имеющих право на получение муниципальной услуги, устанавливаются муниципальными НПА).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1.3. Интересы Заявителей, указанных в пункте 1.2 настоящего Административного регламента, могут представлять лица, об</w:t>
      </w:r>
      <w:r>
        <w:rPr>
          <w:rFonts w:ascii="Liberation Serif" w:hAnsi="Liberation Serif" w:cs="Liberation Serif"/>
          <w:sz w:val="28"/>
          <w:szCs w:val="28"/>
        </w:rPr>
        <w:t>ладающие соответствующими полномочиями.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Требования к порядку информирования о предоставлении</w:t>
      </w:r>
    </w:p>
    <w:p w:rsidR="00A76934" w:rsidRDefault="00F06DDB">
      <w:pPr>
        <w:widowControl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A76934" w:rsidRDefault="00A76934">
      <w:pPr>
        <w:widowControl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tabs>
          <w:tab w:val="left" w:pos="1474"/>
        </w:tabs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1.4. Информирование о порядке предоставления муниципальной услуги осуществляется:</w:t>
      </w:r>
    </w:p>
    <w:p w:rsidR="00A76934" w:rsidRDefault="00F06DDB">
      <w:pPr>
        <w:widowControl/>
        <w:ind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lastRenderedPageBreak/>
        <w:t xml:space="preserve">непосредственно при личном приеме Заявителя в </w:t>
      </w:r>
      <w:r>
        <w:rPr>
          <w:rFonts w:ascii="Liberation Serif" w:hAnsi="Liberation Serif" w:cs="Liberation Serif"/>
          <w:sz w:val="28"/>
          <w:szCs w:val="28"/>
        </w:rPr>
        <w:t>Уполномоченном органе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или многофункциональном центре предоставления государственных и муниципальных услуг (далее – многофункциональный центр);</w:t>
      </w:r>
    </w:p>
    <w:p w:rsidR="00A76934" w:rsidRDefault="00F06DDB">
      <w:pPr>
        <w:widowControl/>
        <w:ind w:firstLine="76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 телефону в Уполномоченном органе или многофункциональном центре;</w:t>
      </w:r>
    </w:p>
    <w:p w:rsidR="00A76934" w:rsidRDefault="00F06DDB">
      <w:pPr>
        <w:widowControl/>
        <w:ind w:firstLine="76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письменно, в том числе посредством электронно</w:t>
      </w:r>
      <w:r>
        <w:rPr>
          <w:rFonts w:ascii="Liberation Serif" w:eastAsia="Times New Roman" w:hAnsi="Liberation Serif" w:cs="Liberation Serif"/>
          <w:sz w:val="28"/>
          <w:szCs w:val="28"/>
        </w:rPr>
        <w:t>й почты, факсимильной связи;</w:t>
      </w:r>
    </w:p>
    <w:p w:rsidR="00A76934" w:rsidRDefault="00F06DDB">
      <w:pPr>
        <w:widowControl/>
        <w:ind w:firstLine="76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посредством размещения в открытой и доступной форме информации:</w:t>
      </w:r>
    </w:p>
    <w:p w:rsidR="00A76934" w:rsidRDefault="00F06DDB">
      <w:pPr>
        <w:widowControl/>
        <w:ind w:firstLine="760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ascii="Liberation Serif" w:eastAsia="Times New Roman" w:hAnsi="Liberation Serif" w:cs="Liberation Serif"/>
          <w:sz w:val="28"/>
          <w:szCs w:val="28"/>
          <w:lang w:eastAsia="en-US" w:bidi="en-US"/>
        </w:rPr>
        <w:t>(</w:t>
      </w:r>
      <w:hyperlink r:id="rId7" w:history="1">
        <w:r>
          <w:rPr>
            <w:rFonts w:ascii="Liberation Serif" w:eastAsia="Times New Roman" w:hAnsi="Liberation Serif" w:cs="Liberation Serif"/>
            <w:sz w:val="28"/>
            <w:szCs w:val="28"/>
            <w:lang w:val="en-US" w:eastAsia="en-US" w:bidi="en-US"/>
          </w:rPr>
          <w:t>ht</w:t>
        </w:r>
        <w:r>
          <w:rPr>
            <w:rFonts w:ascii="Liberation Serif" w:eastAsia="Times New Roman" w:hAnsi="Liberation Serif" w:cs="Liberation Serif"/>
            <w:sz w:val="28"/>
            <w:szCs w:val="28"/>
            <w:lang w:val="en-US" w:eastAsia="en-US" w:bidi="en-US"/>
          </w:rPr>
          <w:t>tps</w:t>
        </w:r>
        <w:r>
          <w:rPr>
            <w:rFonts w:ascii="Liberation Serif" w:eastAsia="Times New Roman" w:hAnsi="Liberation Serif" w:cs="Liberation Serif"/>
            <w:sz w:val="28"/>
            <w:szCs w:val="28"/>
            <w:lang w:eastAsia="en-US" w:bidi="en-US"/>
          </w:rPr>
          <w:t>://</w:t>
        </w:r>
        <w:r>
          <w:rPr>
            <w:rFonts w:ascii="Liberation Serif" w:eastAsia="Times New Roman" w:hAnsi="Liberation Serif" w:cs="Liberation Serif"/>
            <w:sz w:val="28"/>
            <w:szCs w:val="28"/>
            <w:lang w:val="en-US" w:eastAsia="en-US" w:bidi="en-US"/>
          </w:rPr>
          <w:t>www</w:t>
        </w:r>
        <w:r>
          <w:rPr>
            <w:rFonts w:ascii="Liberation Serif" w:eastAsia="Times New Roman" w:hAnsi="Liberation Serif" w:cs="Liberation Serif"/>
            <w:sz w:val="28"/>
            <w:szCs w:val="28"/>
            <w:lang w:eastAsia="en-US" w:bidi="en-US"/>
          </w:rPr>
          <w:t>.</w:t>
        </w:r>
        <w:r>
          <w:rPr>
            <w:rFonts w:ascii="Liberation Serif" w:eastAsia="Times New Roman" w:hAnsi="Liberation Serif" w:cs="Liberation Serif"/>
            <w:sz w:val="28"/>
            <w:szCs w:val="28"/>
            <w:lang w:val="en-US" w:eastAsia="en-US" w:bidi="en-US"/>
          </w:rPr>
          <w:t>gosuslugi</w:t>
        </w:r>
        <w:r>
          <w:rPr>
            <w:rFonts w:ascii="Liberation Serif" w:eastAsia="Times New Roman" w:hAnsi="Liberation Serif" w:cs="Liberation Serif"/>
            <w:sz w:val="28"/>
            <w:szCs w:val="28"/>
            <w:lang w:eastAsia="en-US" w:bidi="en-US"/>
          </w:rPr>
          <w:t>.</w:t>
        </w:r>
        <w:r>
          <w:rPr>
            <w:rFonts w:ascii="Liberation Serif" w:eastAsia="Times New Roman" w:hAnsi="Liberation Serif" w:cs="Liberation Serif"/>
            <w:sz w:val="28"/>
            <w:szCs w:val="28"/>
            <w:lang w:val="en-US" w:eastAsia="en-US" w:bidi="en-US"/>
          </w:rPr>
          <w:t>ru</w:t>
        </w:r>
        <w:r>
          <w:rPr>
            <w:rFonts w:ascii="Liberation Serif" w:eastAsia="Times New Roman" w:hAnsi="Liberation Serif" w:cs="Liberation Serif"/>
            <w:sz w:val="28"/>
            <w:szCs w:val="28"/>
            <w:lang w:eastAsia="en-US" w:bidi="en-US"/>
          </w:rPr>
          <w:t>/</w:t>
        </w:r>
      </w:hyperlink>
      <w:r>
        <w:rPr>
          <w:rFonts w:ascii="Liberation Serif" w:eastAsia="Times New Roman" w:hAnsi="Liberation Serif" w:cs="Liberation Serif"/>
          <w:sz w:val="28"/>
          <w:szCs w:val="28"/>
          <w:lang w:eastAsia="en-US" w:bidi="en-US"/>
        </w:rPr>
        <w:t xml:space="preserve">) </w:t>
      </w:r>
      <w:r>
        <w:rPr>
          <w:rFonts w:ascii="Liberation Serif" w:eastAsia="Times New Roman" w:hAnsi="Liberation Serif" w:cs="Liberation Serif"/>
          <w:sz w:val="28"/>
          <w:szCs w:val="28"/>
        </w:rPr>
        <w:t>(далее – ЕПГУ) в информационно-телекоммуникационной сети «Интернет» (далее – сеть «Интернет»);</w:t>
      </w:r>
    </w:p>
    <w:p w:rsidR="00A76934" w:rsidRDefault="00F06DDB">
      <w:pPr>
        <w:widowControl/>
        <w:ind w:firstLine="76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в региональной государственной информационной системе, обеспечивающей предоставление в электронной форме государственных и муниципальных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услуг (далее – РПГУ) в сети «Интернет» (при наличии);</w:t>
      </w:r>
    </w:p>
    <w:p w:rsidR="00A76934" w:rsidRDefault="00F06DDB">
      <w:pPr>
        <w:widowControl/>
        <w:ind w:firstLine="760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на официальном сайте Уполномоченного органа в сети «Интернет»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t>(указать адрес официального сайта)</w:t>
      </w:r>
      <w:r>
        <w:rPr>
          <w:rFonts w:ascii="Liberation Serif" w:eastAsia="Times New Roman" w:hAnsi="Liberation Serif" w:cs="Liberation Serif"/>
          <w:iCs/>
          <w:sz w:val="28"/>
          <w:szCs w:val="28"/>
          <w:u w:val="single"/>
        </w:rPr>
        <w:t>;</w:t>
      </w:r>
    </w:p>
    <w:p w:rsidR="00A76934" w:rsidRDefault="00F06DDB">
      <w:pPr>
        <w:widowControl/>
        <w:ind w:firstLine="76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</w:t>
      </w:r>
      <w:r>
        <w:rPr>
          <w:rFonts w:ascii="Liberation Serif" w:eastAsia="Times New Roman" w:hAnsi="Liberation Serif" w:cs="Liberation Serif"/>
          <w:sz w:val="28"/>
          <w:szCs w:val="28"/>
        </w:rPr>
        <w:t>ного центра.</w:t>
      </w:r>
    </w:p>
    <w:p w:rsidR="00A76934" w:rsidRDefault="00F06DDB">
      <w:pPr>
        <w:widowControl/>
        <w:tabs>
          <w:tab w:val="left" w:pos="1330"/>
        </w:tabs>
        <w:ind w:left="76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1.5. Информирование осуществляется по вопросам, касающимся:</w:t>
      </w:r>
    </w:p>
    <w:p w:rsidR="00A76934" w:rsidRDefault="00F06DDB">
      <w:pPr>
        <w:widowControl/>
        <w:tabs>
          <w:tab w:val="left" w:pos="2210"/>
          <w:tab w:val="left" w:pos="3410"/>
          <w:tab w:val="left" w:pos="5171"/>
          <w:tab w:val="left" w:pos="8170"/>
        </w:tabs>
        <w:ind w:firstLine="76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Способов подачи заявления о предоставлении муниципальной услуги;</w:t>
      </w:r>
    </w:p>
    <w:p w:rsidR="00A76934" w:rsidRDefault="00F06DDB">
      <w:pPr>
        <w:widowControl/>
        <w:tabs>
          <w:tab w:val="left" w:pos="8170"/>
        </w:tabs>
        <w:ind w:firstLine="76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</w:t>
      </w:r>
      <w:r>
        <w:rPr>
          <w:rFonts w:ascii="Liberation Serif" w:eastAsia="Times New Roman" w:hAnsi="Liberation Serif" w:cs="Liberation Serif"/>
          <w:sz w:val="28"/>
          <w:szCs w:val="28"/>
        </w:rPr>
        <w:t>пальной услуги;</w:t>
      </w:r>
    </w:p>
    <w:p w:rsidR="00A76934" w:rsidRDefault="00F06DDB">
      <w:pPr>
        <w:widowControl/>
        <w:ind w:firstLine="7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A76934" w:rsidRDefault="00F06DDB">
      <w:pPr>
        <w:widowControl/>
        <w:ind w:firstLine="7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</w:t>
      </w:r>
      <w:r>
        <w:rPr>
          <w:rFonts w:ascii="Liberation Serif" w:eastAsia="Times New Roman" w:hAnsi="Liberation Serif" w:cs="Liberation Serif"/>
          <w:sz w:val="28"/>
          <w:szCs w:val="28"/>
        </w:rPr>
        <w:t>ния муниципальной услуги; порядка и сроков предоставления муниципальной услуги;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A76934" w:rsidRDefault="00F06DDB">
      <w:pPr>
        <w:widowControl/>
        <w:ind w:firstLine="7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 вопросам предоставления у</w:t>
      </w:r>
      <w:r>
        <w:rPr>
          <w:rFonts w:ascii="Liberation Serif" w:eastAsia="Times New Roman" w:hAnsi="Liberation Serif" w:cs="Liberation Serif"/>
          <w:sz w:val="28"/>
          <w:szCs w:val="28"/>
        </w:rPr>
        <w:t>слуг, которые являются необходимыми и обязательными для предоставления муниципальной услуги;</w:t>
      </w:r>
    </w:p>
    <w:p w:rsidR="00A76934" w:rsidRDefault="00F06DDB">
      <w:pPr>
        <w:widowControl/>
        <w:ind w:firstLine="7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76934" w:rsidRDefault="00F06DDB">
      <w:pPr>
        <w:widowControl/>
        <w:ind w:firstLine="7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Получение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A76934" w:rsidRDefault="00F06DDB">
      <w:pPr>
        <w:widowControl/>
        <w:ind w:firstLine="7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1.6. При устном обращении Заявителя (лично или по телефону) должностное ли</w:t>
      </w:r>
      <w:r>
        <w:rPr>
          <w:rFonts w:ascii="Liberation Serif" w:eastAsia="Times New Roman" w:hAnsi="Liberation Serif" w:cs="Liberation Serif"/>
          <w:sz w:val="28"/>
          <w:szCs w:val="28"/>
        </w:rPr>
        <w:t>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A76934" w:rsidRDefault="00F06DDB">
      <w:pPr>
        <w:widowControl/>
        <w:ind w:firstLine="7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Ответ на телефонный звонок должен начинаться с информации о наиме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новании органа, в который позвонил Заявитель, фамилии, имени, отчества </w:t>
      </w: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>(последнее – при наличии) и должности специалиста, принявшего телефонный звонок.</w:t>
      </w:r>
    </w:p>
    <w:p w:rsidR="00A76934" w:rsidRDefault="00F06DDB">
      <w:pPr>
        <w:widowControl/>
        <w:ind w:firstLine="7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</w:t>
      </w:r>
      <w:r>
        <w:rPr>
          <w:rFonts w:ascii="Liberation Serif" w:eastAsia="Times New Roman" w:hAnsi="Liberation Serif" w:cs="Liberation Serif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A76934" w:rsidRDefault="00F06DDB">
      <w:pPr>
        <w:widowControl/>
        <w:ind w:firstLine="7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Если подготовка ответа требует продолжительного времени, должностное л</w:t>
      </w:r>
      <w:r>
        <w:rPr>
          <w:rFonts w:ascii="Liberation Serif" w:eastAsia="Times New Roman" w:hAnsi="Liberation Serif" w:cs="Liberation Serif"/>
          <w:sz w:val="28"/>
          <w:szCs w:val="28"/>
        </w:rPr>
        <w:t>ицо предлагает Заявителю один из следующих вариантов дальнейших действий: изложить обращение в письменной форме; назначить другое время для консультаций.</w:t>
      </w:r>
    </w:p>
    <w:p w:rsidR="00A76934" w:rsidRDefault="00F06DDB">
      <w:pPr>
        <w:widowControl/>
        <w:ind w:firstLine="7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</w:t>
      </w:r>
      <w:r>
        <w:rPr>
          <w:rFonts w:ascii="Liberation Serif" w:eastAsia="Times New Roman" w:hAnsi="Liberation Serif" w:cs="Liberation Serif"/>
          <w:sz w:val="28"/>
          <w:szCs w:val="28"/>
        </w:rPr>
        <w:t>дартных процедур и условий предоставления муниципальной услуги, и влияющее прямо или косвенно на принимаемое решение.</w:t>
      </w:r>
    </w:p>
    <w:p w:rsidR="00A76934" w:rsidRDefault="00F06DDB">
      <w:pPr>
        <w:widowControl/>
        <w:ind w:firstLine="7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Продолжительность информирования по телефону не должна превышать 10 минут.</w:t>
      </w:r>
    </w:p>
    <w:p w:rsidR="00A76934" w:rsidRDefault="00F06DDB">
      <w:pPr>
        <w:widowControl/>
        <w:ind w:firstLine="7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Информирование осуществляется в соответствии с графиком приема </w:t>
      </w:r>
      <w:r>
        <w:rPr>
          <w:rFonts w:ascii="Liberation Serif" w:eastAsia="Times New Roman" w:hAnsi="Liberation Serif" w:cs="Liberation Serif"/>
          <w:sz w:val="28"/>
          <w:szCs w:val="28"/>
        </w:rPr>
        <w:t>граждан.</w:t>
      </w:r>
    </w:p>
    <w:p w:rsidR="00A76934" w:rsidRDefault="00F06DDB">
      <w:pPr>
        <w:widowControl/>
        <w:tabs>
          <w:tab w:val="left" w:pos="1522"/>
        </w:tabs>
        <w:ind w:firstLine="7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1.7. По письменному обращению Заявителя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</w:t>
      </w:r>
      <w:r>
        <w:rPr>
          <w:rFonts w:ascii="Liberation Serif" w:eastAsia="Times New Roman" w:hAnsi="Liberation Serif" w:cs="Liberation Serif"/>
          <w:sz w:val="28"/>
          <w:szCs w:val="28"/>
        </w:rPr>
        <w:t>истративного регламента в порядке, установленном Федеральным законом от 2 мая 2006 года № 59-ФЗ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«О порядке рассмотрения обращений граждан Российской Федерации» (далее – Федеральный закон № 59-ФЗ).</w:t>
      </w:r>
    </w:p>
    <w:p w:rsidR="00A76934" w:rsidRDefault="00F06DDB">
      <w:pPr>
        <w:pStyle w:val="a3"/>
        <w:widowControl/>
        <w:tabs>
          <w:tab w:val="left" w:pos="1408"/>
        </w:tabs>
        <w:ind w:left="0" w:firstLine="7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1.8. На ЕПГУ размещаются сведения, предусмотренные Положени</w:t>
      </w:r>
      <w:r>
        <w:rPr>
          <w:rFonts w:ascii="Liberation Serif" w:eastAsia="Times New Roman" w:hAnsi="Liberation Serif" w:cs="Liberation Serif"/>
          <w:sz w:val="28"/>
          <w:szCs w:val="28"/>
        </w:rPr>
        <w:t>ем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«О федеральных государственных информационных с</w:t>
      </w:r>
      <w:r>
        <w:rPr>
          <w:rFonts w:ascii="Liberation Serif" w:eastAsia="Times New Roman" w:hAnsi="Liberation Serif" w:cs="Liberation Serif"/>
          <w:sz w:val="28"/>
          <w:szCs w:val="28"/>
        </w:rPr>
        <w:t>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A76934" w:rsidRDefault="00F06DDB">
      <w:pPr>
        <w:widowControl/>
        <w:tabs>
          <w:tab w:val="left" w:pos="3017"/>
          <w:tab w:val="left" w:pos="6317"/>
        </w:tabs>
        <w:ind w:firstLine="7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</w:t>
      </w:r>
      <w:r>
        <w:rPr>
          <w:rFonts w:ascii="Liberation Serif" w:eastAsia="Times New Roman" w:hAnsi="Liberation Serif" w:cs="Liberation Serif"/>
          <w:sz w:val="28"/>
          <w:szCs w:val="28"/>
        </w:rPr>
        <w:t>требований, в том числе без использования программного обеспечения, установка которого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</w:t>
      </w:r>
      <w:r>
        <w:rPr>
          <w:rFonts w:ascii="Liberation Serif" w:eastAsia="Times New Roman" w:hAnsi="Liberation Serif" w:cs="Liberation Serif"/>
          <w:sz w:val="28"/>
          <w:szCs w:val="28"/>
        </w:rPr>
        <w:t>егистрацию или авторизацию Заявителя или предоставление им персональных данных.</w:t>
      </w:r>
    </w:p>
    <w:p w:rsidR="00A76934" w:rsidRDefault="00F06DDB">
      <w:pPr>
        <w:widowControl/>
        <w:tabs>
          <w:tab w:val="left" w:pos="1272"/>
        </w:tabs>
        <w:ind w:firstLine="7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1.9. 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</w:t>
      </w:r>
      <w:r>
        <w:rPr>
          <w:rFonts w:ascii="Liberation Serif" w:eastAsia="Times New Roman" w:hAnsi="Liberation Serif" w:cs="Liberation Serif"/>
          <w:sz w:val="28"/>
          <w:szCs w:val="28"/>
        </w:rPr>
        <w:t>ния муниципальной услуги, и в многофункциональном центре размещается следующая справочная информация:</w:t>
      </w:r>
    </w:p>
    <w:p w:rsidR="00A76934" w:rsidRDefault="00F06DDB">
      <w:pPr>
        <w:widowControl/>
        <w:ind w:firstLine="7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о месте нахождения и графике работы Уполномоченного органа и его структурных подразделений, ответственных за предоставление муниципальной услуги, а также </w:t>
      </w:r>
      <w:r>
        <w:rPr>
          <w:rFonts w:ascii="Liberation Serif" w:eastAsia="Times New Roman" w:hAnsi="Liberation Serif" w:cs="Liberation Serif"/>
          <w:sz w:val="28"/>
          <w:szCs w:val="28"/>
        </w:rPr>
        <w:t>многофункциональных центров;</w:t>
      </w:r>
    </w:p>
    <w:p w:rsidR="00A76934" w:rsidRDefault="00F06DDB">
      <w:pPr>
        <w:widowControl/>
        <w:ind w:firstLine="7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A76934" w:rsidRDefault="00F06DDB">
      <w:pPr>
        <w:widowControl/>
        <w:ind w:firstLine="7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адрес официального сайта, а также электронной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почты и (или) формы обратной связи Уполномоченного органа в сети «Интернет».</w:t>
      </w:r>
    </w:p>
    <w:p w:rsidR="00A76934" w:rsidRDefault="00F06DDB">
      <w:pPr>
        <w:widowControl/>
        <w:tabs>
          <w:tab w:val="left" w:pos="1408"/>
        </w:tabs>
        <w:ind w:firstLine="7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1.10. 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</w:t>
      </w:r>
      <w:r>
        <w:rPr>
          <w:rFonts w:ascii="Liberation Serif" w:eastAsia="Times New Roman" w:hAnsi="Liberation Serif" w:cs="Liberation Serif"/>
          <w:sz w:val="28"/>
          <w:szCs w:val="28"/>
        </w:rPr>
        <w:t>ент, которые по требованию Заявителя предоставляются ему для ознакомления.</w:t>
      </w:r>
    </w:p>
    <w:p w:rsidR="00A76934" w:rsidRDefault="00F06DDB">
      <w:pPr>
        <w:widowControl/>
        <w:tabs>
          <w:tab w:val="left" w:pos="1408"/>
        </w:tabs>
        <w:ind w:firstLine="7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1.11. 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</w:t>
      </w:r>
      <w:r>
        <w:rPr>
          <w:rFonts w:ascii="Liberation Serif" w:eastAsia="Times New Roman" w:hAnsi="Liberation Serif" w:cs="Liberation Serif"/>
          <w:sz w:val="28"/>
          <w:szCs w:val="28"/>
        </w:rPr>
        <w:t>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A76934" w:rsidRDefault="00F06DDB">
      <w:pPr>
        <w:widowControl/>
        <w:ind w:firstLine="7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1.12. Информация о ходе рассмотрения заявления о предоставлении муниципальной услуги и о результата</w:t>
      </w:r>
      <w:r>
        <w:rPr>
          <w:rFonts w:ascii="Liberation Serif" w:hAnsi="Liberation Serif" w:cs="Liberation Serif"/>
          <w:sz w:val="28"/>
          <w:szCs w:val="28"/>
        </w:rPr>
        <w:t>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телефону, посредством электрон</w:t>
      </w:r>
      <w:r>
        <w:rPr>
          <w:rFonts w:ascii="Liberation Serif" w:hAnsi="Liberation Serif" w:cs="Liberation Serif"/>
          <w:sz w:val="28"/>
          <w:szCs w:val="28"/>
        </w:rPr>
        <w:t>ной почты.</w:t>
      </w:r>
    </w:p>
    <w:p w:rsidR="00A76934" w:rsidRDefault="00A76934">
      <w:pPr>
        <w:widowControl/>
        <w:ind w:firstLine="740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</w:pPr>
      <w:r>
        <w:rPr>
          <w:rFonts w:ascii="Liberation Serif" w:hAnsi="Liberation Serif" w:cs="Liberation Serif"/>
          <w:b/>
          <w:sz w:val="28"/>
          <w:szCs w:val="28"/>
          <w:lang w:val="en-US"/>
        </w:rPr>
        <w:t>II</w:t>
      </w:r>
      <w:r>
        <w:rPr>
          <w:rFonts w:ascii="Liberation Serif" w:hAnsi="Liberation Serif" w:cs="Liberation Serif"/>
          <w:b/>
          <w:sz w:val="28"/>
          <w:szCs w:val="28"/>
        </w:rPr>
        <w:t>. Стандарт предоставления муниципальной услуги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Наименование муниципальной услуги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2.1. Наименование муниципальной услуги: «Организация отдыха детей в каникулярное время».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органа местного самоуправления, предоставляющего </w:t>
      </w:r>
      <w:r>
        <w:rPr>
          <w:rFonts w:ascii="Liberation Serif" w:hAnsi="Liberation Serif" w:cs="Liberation Serif"/>
          <w:b/>
          <w:sz w:val="28"/>
          <w:szCs w:val="28"/>
        </w:rPr>
        <w:t>муниципальную услугу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tabs>
          <w:tab w:val="left" w:pos="1739"/>
          <w:tab w:val="left" w:pos="5261"/>
          <w:tab w:val="left" w:pos="6946"/>
        </w:tabs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2.2. Муниципальная услуга предоставляется Уполномоченным органом Управления образованием Асбестовского городского округа.</w:t>
      </w:r>
    </w:p>
    <w:p w:rsidR="00A76934" w:rsidRDefault="00F06DDB">
      <w:pPr>
        <w:widowControl/>
        <w:tabs>
          <w:tab w:val="left" w:pos="1307"/>
        </w:tabs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2.3. В предоставлении муниципальной услуги принимают участие: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t>(указать перечень органов и организаций, участвующ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t>их в предоставлении услуги).</w:t>
      </w:r>
    </w:p>
    <w:p w:rsidR="00A76934" w:rsidRDefault="00F06DDB">
      <w:pPr>
        <w:widowControl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 предоставлении муниципальной услуги Уполномоченный орган взаимодействует с: (указать все органы с кем осуществляется межведомственное взаимодействие, если через Федеральную государственную информационную систему «Единая сис</w:t>
      </w:r>
      <w:r>
        <w:rPr>
          <w:rFonts w:ascii="Liberation Serif" w:eastAsia="Times New Roman" w:hAnsi="Liberation Serif" w:cs="Liberation Serif"/>
          <w:sz w:val="28"/>
          <w:szCs w:val="28"/>
        </w:rPr>
        <w:t>тема межведомственного электронного взаимодействия» (далее – СМЭВ) – указывается поставщик вида сведений и вид сведений.</w:t>
      </w:r>
    </w:p>
    <w:p w:rsidR="00A76934" w:rsidRDefault="00F06DDB">
      <w:pPr>
        <w:widowControl/>
        <w:tabs>
          <w:tab w:val="left" w:pos="1478"/>
        </w:tabs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>2.4. При предоставлении муниципальной услуги Уполномоченному органу запрещается требовать от Заявителя осуществления действий, в том чи</w:t>
      </w:r>
      <w:r>
        <w:rPr>
          <w:rFonts w:ascii="Liberation Serif" w:eastAsia="Times New Roman" w:hAnsi="Liberation Serif" w:cs="Liberation Serif"/>
          <w:sz w:val="28"/>
          <w:szCs w:val="28"/>
        </w:rPr>
        <w:t>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</w:t>
      </w:r>
      <w:r>
        <w:rPr>
          <w:rFonts w:ascii="Liberation Serif" w:eastAsia="Times New Roman" w:hAnsi="Liberation Serif" w:cs="Liberation Serif"/>
          <w:sz w:val="28"/>
          <w:szCs w:val="28"/>
        </w:rPr>
        <w:t>ения муниципальной услуги.</w:t>
      </w:r>
    </w:p>
    <w:p w:rsidR="00A76934" w:rsidRDefault="00A76934">
      <w:pPr>
        <w:widowControl/>
        <w:tabs>
          <w:tab w:val="left" w:pos="1478"/>
        </w:tabs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A76934" w:rsidRDefault="00A76934">
      <w:pPr>
        <w:widowControl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:rsidR="00A76934" w:rsidRDefault="00F06DDB">
      <w:pPr>
        <w:widowControl/>
        <w:tabs>
          <w:tab w:val="left" w:pos="1307"/>
        </w:tabs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2.5. Результатом предоставления муниципальной услуги является:</w:t>
      </w:r>
    </w:p>
    <w:p w:rsidR="00A76934" w:rsidRDefault="00F06DDB">
      <w:pPr>
        <w:widowControl/>
        <w:tabs>
          <w:tab w:val="left" w:pos="1504"/>
        </w:tabs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2.5.1. Решение о предоставлении муниципальной услуги по форме согласно Приложению № 1 к настоящему </w:t>
      </w:r>
      <w:r>
        <w:rPr>
          <w:rFonts w:ascii="Liberation Serif" w:eastAsia="Times New Roman" w:hAnsi="Liberation Serif" w:cs="Liberation Serif"/>
          <w:sz w:val="28"/>
          <w:szCs w:val="28"/>
        </w:rPr>
        <w:t>Административному регламенту, в том числе в электронной форме в личный кабинет Заявителя, в случае подачи заявления через ЕПГУ.</w:t>
      </w:r>
    </w:p>
    <w:p w:rsidR="00A76934" w:rsidRDefault="00F06DDB">
      <w:pPr>
        <w:widowControl/>
        <w:tabs>
          <w:tab w:val="left" w:pos="1450"/>
        </w:tabs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2.5.2. Решение об отказе в предоставлении муниципальной услуги по форме согласно Приложению № 2 к настоящему Административному р</w:t>
      </w:r>
      <w:r>
        <w:rPr>
          <w:rFonts w:ascii="Liberation Serif" w:eastAsia="Times New Roman" w:hAnsi="Liberation Serif" w:cs="Liberation Serif"/>
          <w:sz w:val="28"/>
          <w:szCs w:val="28"/>
        </w:rPr>
        <w:t>егламенту, в том числе в электронной форме в личный кабинет Заявителя, в случае подачи заявления через ЕПГУ.</w:t>
      </w:r>
    </w:p>
    <w:p w:rsidR="00A76934" w:rsidRDefault="00F06DDB">
      <w:pPr>
        <w:widowControl/>
        <w:tabs>
          <w:tab w:val="left" w:pos="1455"/>
        </w:tabs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2.5.3. Решение об отказе в предоставлении муниципальной услуги согласно Приложению № 3 к настоящему Административному регламенту, в том числе в эле</w:t>
      </w:r>
      <w:r>
        <w:rPr>
          <w:rFonts w:ascii="Liberation Serif" w:eastAsia="Times New Roman" w:hAnsi="Liberation Serif" w:cs="Liberation Serif"/>
          <w:sz w:val="28"/>
          <w:szCs w:val="28"/>
        </w:rPr>
        <w:t>ктронной форме в личный кабинет Заявителя, в случае подачи заявления через ЕПГУ.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</w:t>
      </w:r>
      <w:r>
        <w:rPr>
          <w:rFonts w:ascii="Liberation Serif" w:hAnsi="Liberation Serif" w:cs="Liberation Serif"/>
          <w:b/>
          <w:sz w:val="28"/>
          <w:szCs w:val="28"/>
        </w:rPr>
        <w:t>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tabs>
          <w:tab w:val="left" w:pos="1239"/>
        </w:tabs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2.6. Заявления о предоставлении муниципальной услуги рассматриваются Уполномоченными органами в срок не более 6 рабочих д</w:t>
      </w:r>
      <w:r>
        <w:rPr>
          <w:rFonts w:ascii="Liberation Serif" w:eastAsia="Times New Roman" w:hAnsi="Liberation Serif" w:cs="Liberation Serif"/>
          <w:sz w:val="28"/>
          <w:szCs w:val="28"/>
        </w:rPr>
        <w:t>ней со дня их получения, в течение которого:</w:t>
      </w:r>
    </w:p>
    <w:p w:rsidR="00A76934" w:rsidRDefault="00F06DDB">
      <w:pPr>
        <w:widowControl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регистрируется заявление Заявителя о предоставлении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заявление рассматривается организациями, участвующими в предоставлении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принимается решение о предоставлении либо об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отказе в предоставлении муниципальной услуги.</w:t>
      </w:r>
    </w:p>
    <w:p w:rsidR="00A76934" w:rsidRDefault="00F06DDB">
      <w:pPr>
        <w:widowControl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 установлены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в Приложении № 6 к настоящему Административному регламенту.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срок, не пре</w:t>
      </w:r>
      <w:r>
        <w:rPr>
          <w:rFonts w:ascii="Liberation Serif" w:hAnsi="Liberation Serif" w:cs="Liberation Serif"/>
          <w:sz w:val="28"/>
          <w:szCs w:val="28"/>
        </w:rPr>
        <w:t xml:space="preserve">вышающий 6 рабочих дней со дня регистрации заявления и документов, необходимых для предоставления муниципальной услуги,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Уполномоченный орган направляет Заявителю способом указанном в заявлении, один из результатов, указанных в пункте 2.5 Административного </w:t>
      </w:r>
      <w:r>
        <w:rPr>
          <w:rFonts w:ascii="Liberation Serif" w:hAnsi="Liberation Serif" w:cs="Liberation Serif"/>
          <w:sz w:val="28"/>
          <w:szCs w:val="28"/>
        </w:rPr>
        <w:t>регламента.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tabs>
          <w:tab w:val="left" w:pos="1183"/>
        </w:tabs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2.7.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</w:t>
      </w:r>
      <w:r>
        <w:rPr>
          <w:rFonts w:ascii="Liberation Serif" w:eastAsia="Times New Roman" w:hAnsi="Liberation Serif" w:cs="Liberation Serif"/>
          <w:sz w:val="28"/>
          <w:szCs w:val="28"/>
        </w:rPr>
        <w:t>ральной государственной информационной системе «Федеральный реестр государственных и муниципальных услуг (функций)»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и на ЕПГУ:</w:t>
      </w:r>
    </w:p>
    <w:p w:rsidR="00A76934" w:rsidRDefault="00F06DDB">
      <w:pPr>
        <w:widowControl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Федеральный закон от 24 июля 1998 года № 124-ФЗ «Об основных гарантиях прав ребенка в Российской Федерации»;</w:t>
      </w:r>
    </w:p>
    <w:p w:rsidR="00A76934" w:rsidRDefault="00F06DDB">
      <w:pPr>
        <w:widowControl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Федеральный закон от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A76934" w:rsidRDefault="00F06DDB">
      <w:pPr>
        <w:widowControl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Федеральный закон от 6 октября 2003 года № 131-ФЗ «Об общих принципах организа</w:t>
      </w:r>
      <w:r>
        <w:rPr>
          <w:rFonts w:ascii="Liberation Serif" w:eastAsia="Times New Roman" w:hAnsi="Liberation Serif" w:cs="Liberation Serif"/>
          <w:sz w:val="28"/>
          <w:szCs w:val="28"/>
        </w:rPr>
        <w:t>ции местного самоуправления в Российской Федерации»);</w:t>
      </w:r>
    </w:p>
    <w:p w:rsidR="00A76934" w:rsidRDefault="00F06DDB">
      <w:pPr>
        <w:widowControl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указать соответствующие акты субъекта Российск</w:t>
      </w:r>
      <w:r>
        <w:rPr>
          <w:rFonts w:ascii="Liberation Serif" w:hAnsi="Liberation Serif" w:cs="Liberation Serif"/>
          <w:sz w:val="28"/>
          <w:szCs w:val="28"/>
        </w:rPr>
        <w:t>ой Федерации и муниципального образования.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Исчерпывающий перечень документов и сведений, необходимых</w:t>
      </w: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</w:t>
      </w: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 обязательными для предоста</w:t>
      </w:r>
      <w:r>
        <w:rPr>
          <w:rFonts w:ascii="Liberation Serif" w:hAnsi="Liberation Serif" w:cs="Liberation Serif"/>
          <w:b/>
          <w:sz w:val="28"/>
          <w:szCs w:val="28"/>
        </w:rPr>
        <w:t>вления муниципальной услуги, подлежащих представлению Заявителем, способы их получения Заявителем, в том числе</w:t>
      </w: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электронной форме, порядок их представления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tabs>
          <w:tab w:val="left" w:pos="1400"/>
        </w:tabs>
        <w:ind w:right="20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2.8. Для получения муниципальной услуги Заявитель представляет:</w:t>
      </w:r>
    </w:p>
    <w:p w:rsidR="00A76934" w:rsidRDefault="00F06DDB">
      <w:pPr>
        <w:widowControl/>
        <w:tabs>
          <w:tab w:val="left" w:pos="1461"/>
        </w:tabs>
        <w:ind w:right="20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2.8.1. Заявление о предоставлении </w:t>
      </w:r>
      <w:r>
        <w:rPr>
          <w:rFonts w:ascii="Liberation Serif" w:eastAsia="Times New Roman" w:hAnsi="Liberation Serif" w:cs="Liberation Serif"/>
          <w:sz w:val="28"/>
          <w:szCs w:val="28"/>
        </w:rPr>
        <w:t>муниципальной услуги по форме, согласно Приложению № 4 к настоящему Административному регламенту.</w:t>
      </w:r>
    </w:p>
    <w:p w:rsidR="00A76934" w:rsidRDefault="00F06DDB">
      <w:pPr>
        <w:widowControl/>
        <w:ind w:right="20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В случае направления заявления посредством ЕПГУ (РПГУ) формирование заявления осуществляется посредством заполнения интерактивной формы на ЕПГУ (РПГУ) без </w:t>
      </w:r>
      <w:r>
        <w:rPr>
          <w:rFonts w:ascii="Liberation Serif" w:eastAsia="Times New Roman" w:hAnsi="Liberation Serif" w:cs="Liberation Serif"/>
          <w:sz w:val="28"/>
          <w:szCs w:val="28"/>
        </w:rPr>
        <w:t>необходимости дополнительной подачи заявления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в какой-либо иной форме.</w:t>
      </w:r>
    </w:p>
    <w:p w:rsidR="00A76934" w:rsidRDefault="00F06DDB">
      <w:pPr>
        <w:widowControl/>
        <w:ind w:right="20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A76934" w:rsidRDefault="00F06DDB">
      <w:pPr>
        <w:widowControl/>
        <w:ind w:right="20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в форме электронного документа в личном кабинете на ЕПГУ (РПГУ); доп</w:t>
      </w:r>
      <w:r>
        <w:rPr>
          <w:rFonts w:ascii="Liberation Serif" w:eastAsia="Times New Roman" w:hAnsi="Liberation Serif" w:cs="Liberation Serif"/>
          <w:sz w:val="28"/>
          <w:szCs w:val="28"/>
        </w:rPr>
        <w:t>олнительно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A76934" w:rsidRDefault="00F06DDB">
      <w:pPr>
        <w:widowControl/>
        <w:ind w:right="20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>на бумажном носителе в Уполномоченном органе, многофункциональном центре (указывается в случае, если результат, сог</w:t>
      </w:r>
      <w:r>
        <w:rPr>
          <w:rFonts w:ascii="Liberation Serif" w:eastAsia="Times New Roman" w:hAnsi="Liberation Serif" w:cs="Liberation Serif"/>
          <w:sz w:val="28"/>
          <w:szCs w:val="28"/>
        </w:rPr>
        <w:t>ласно нормативному правовому акту, выдается исключительно на бумажном или ином носителе).</w:t>
      </w:r>
    </w:p>
    <w:p w:rsidR="00A76934" w:rsidRDefault="00F06DDB">
      <w:pPr>
        <w:widowControl/>
        <w:tabs>
          <w:tab w:val="left" w:pos="1486"/>
        </w:tabs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2.8.2. Документ, удостоверяющий личность Заявителя, представителя.</w:t>
      </w:r>
    </w:p>
    <w:p w:rsidR="00A76934" w:rsidRDefault="00F06DDB">
      <w:pPr>
        <w:widowControl/>
        <w:ind w:right="20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</w:t>
      </w:r>
      <w:r>
        <w:rPr>
          <w:rFonts w:ascii="Liberation Serif" w:eastAsia="Times New Roman" w:hAnsi="Liberation Serif" w:cs="Liberation Serif"/>
          <w:sz w:val="28"/>
          <w:szCs w:val="28"/>
        </w:rPr>
        <w:t>вителя,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</w:t>
      </w:r>
      <w:r>
        <w:rPr>
          <w:rFonts w:ascii="Liberation Serif" w:eastAsia="Times New Roman" w:hAnsi="Liberation Serif" w:cs="Liberation Serif"/>
          <w:sz w:val="28"/>
          <w:szCs w:val="28"/>
        </w:rPr>
        <w:t>мственного электронного взаимодействия. Статус учетной записи должен быть «Подтвержденная».</w:t>
      </w:r>
    </w:p>
    <w:p w:rsidR="00A76934" w:rsidRDefault="00F06DDB">
      <w:pPr>
        <w:widowControl/>
        <w:ind w:right="18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2.9</w:t>
      </w:r>
      <w:r>
        <w:rPr>
          <w:rFonts w:ascii="Liberation Serif" w:hAnsi="Liberation Serif" w:cs="Liberation Serif"/>
          <w:sz w:val="28"/>
          <w:szCs w:val="28"/>
        </w:rPr>
        <w:t>. Заявления и прилагаемые документы, указанные в пунктах 2.8.1 и 2.8.2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 (РПГУ).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Исчерпыв</w:t>
      </w:r>
      <w:r>
        <w:rPr>
          <w:rFonts w:ascii="Liberation Serif" w:hAnsi="Liberation Serif" w:cs="Liberation Serif"/>
          <w:b/>
          <w:sz w:val="28"/>
          <w:szCs w:val="28"/>
        </w:rPr>
        <w:t>ающий перечень документов и сведений, необходимых</w:t>
      </w: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rFonts w:ascii="Liberation Serif" w:hAnsi="Liberation Serif" w:cs="Liberation Serif"/>
          <w:b/>
          <w:sz w:val="28"/>
          <w:szCs w:val="28"/>
        </w:rPr>
        <w:t>в предоставлении государственных</w:t>
      </w: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или муниципальных услуг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2.10. Перечень документов, подтверждающих право Заявителя на получение услуги, в том числе принадлежность ребенка к отдельным категориям: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документ, подтверждающий статус детей-сирот и детей, оставши</w:t>
      </w:r>
      <w:r>
        <w:rPr>
          <w:rFonts w:ascii="Liberation Serif" w:hAnsi="Liberation Serif" w:cs="Liberation Serif"/>
          <w:sz w:val="28"/>
          <w:szCs w:val="28"/>
        </w:rPr>
        <w:t>хся без попечения родителей, выданный органами опеки и попечительства по месту жительства;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копия заключения психолого-медико-педагогической комиссии, подтверждающего недостатки в физическом и (или) психическом развитии;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копия документа, выданного </w:t>
      </w:r>
      <w:r>
        <w:rPr>
          <w:rFonts w:ascii="Liberation Serif" w:hAnsi="Liberation Serif" w:cs="Liberation Serif"/>
          <w:sz w:val="28"/>
          <w:szCs w:val="28"/>
        </w:rPr>
        <w:t>территориальным органом внутренних дел, подтверждающего факт того, что ребенок стал жертвой вооруженного и межнационального конфликта, или копия документа, выданного территориальным органом Министерства Российской Федерации по делам гражданской обороны, чр</w:t>
      </w:r>
      <w:r>
        <w:rPr>
          <w:rFonts w:ascii="Liberation Serif" w:hAnsi="Liberation Serif" w:cs="Liberation Serif"/>
          <w:sz w:val="28"/>
          <w:szCs w:val="28"/>
        </w:rPr>
        <w:t>езвычайным ситуациям и ликвидации последствий стихийных бедствий, подтверждающего факт того, что ребенок пострадал от экологической, техногенной катастрофы или стихийного бедствия;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копии документа, подтверждающего статус вынужденного переселенца, или докум</w:t>
      </w:r>
      <w:r>
        <w:rPr>
          <w:rFonts w:ascii="Liberation Serif" w:hAnsi="Liberation Serif" w:cs="Liberation Serif"/>
          <w:sz w:val="28"/>
          <w:szCs w:val="28"/>
        </w:rPr>
        <w:t>ента, подтверждающего статус беженца, выданного территориальными органами Федеральной миграционной службы;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акт обследования жилищно-бытовых условий;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копия документа, выданного уполномоченным органом в соответствии с законодательством Российской Федерации, </w:t>
      </w:r>
      <w:r>
        <w:rPr>
          <w:rFonts w:ascii="Liberation Serif" w:hAnsi="Liberation Serif" w:cs="Liberation Serif"/>
          <w:sz w:val="28"/>
          <w:szCs w:val="28"/>
        </w:rPr>
        <w:t>подтверждающего совершение в отношении ребенка насилия;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копия справки органа социальной защиты населения о признании семьи малоимущей;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справка о среднедушевом доходе;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справка с места работы родителя (законного представителя);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документ, подтверждающий обуче</w:t>
      </w:r>
      <w:r>
        <w:rPr>
          <w:rFonts w:ascii="Liberation Serif" w:hAnsi="Liberation Serif" w:cs="Liberation Serif"/>
          <w:sz w:val="28"/>
          <w:szCs w:val="28"/>
        </w:rPr>
        <w:t>ние ребенка в общеобразовательной организации;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акт обследования жилищно-бытовых условий с подробным описанием трудной жизненной ситуации, которая объективно нарушила жизнедеятельность ребенка;</w:t>
      </w:r>
    </w:p>
    <w:p w:rsidR="00A76934" w:rsidRDefault="00F06DDB">
      <w:pPr>
        <w:widowControl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документ, подтверждающий регистрацию по месту жительства (пребы</w:t>
      </w:r>
      <w:r>
        <w:rPr>
          <w:rFonts w:ascii="Liberation Serif" w:hAnsi="Liberation Serif" w:cs="Liberation Serif"/>
          <w:sz w:val="28"/>
          <w:szCs w:val="28"/>
        </w:rPr>
        <w:t>вания) ребенка, направляемого в организацию оздоровления и отдыха (</w:t>
      </w:r>
      <w:r>
        <w:rPr>
          <w:rFonts w:ascii="Liberation Serif" w:hAnsi="Liberation Serif" w:cs="Liberation Serif"/>
          <w:i/>
          <w:sz w:val="28"/>
          <w:szCs w:val="28"/>
        </w:rPr>
        <w:t>запрашивается в случае, если ребенок не получает общее образование в образовательных организациях, расположенных на территории муниципального образования</w:t>
      </w:r>
      <w:r>
        <w:rPr>
          <w:rFonts w:ascii="Liberation Serif" w:hAnsi="Liberation Serif" w:cs="Liberation Serif"/>
          <w:sz w:val="28"/>
          <w:szCs w:val="28"/>
        </w:rPr>
        <w:t>);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сведения о государственной регист</w:t>
      </w:r>
      <w:r>
        <w:rPr>
          <w:rFonts w:ascii="Liberation Serif" w:hAnsi="Liberation Serif" w:cs="Liberation Serif"/>
          <w:sz w:val="28"/>
          <w:szCs w:val="28"/>
        </w:rPr>
        <w:t>рации рождения ребенка, направляемого в организацию отдыха детей и их оздоровления;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сведения о получении ребенком, направляемым в организацию оздоровления и отдыха, общего образования в образовательных организациях, расположенных на территории муниципально</w:t>
      </w:r>
      <w:r>
        <w:rPr>
          <w:rFonts w:ascii="Liberation Serif" w:hAnsi="Liberation Serif" w:cs="Liberation Serif"/>
          <w:sz w:val="28"/>
          <w:szCs w:val="28"/>
        </w:rPr>
        <w:t>го образования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документ, подтверждающий статус многодетной семьи;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справка о том, что сведения об отце ребенка внесены в запись акта о рождении на основании заявления матери ребенка (справка формы № 25);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свидетельство о смерти одного из родителей;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определение (постановление) суда о признании лица безвестно отсутствующим (умершим);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решение суда о лишении родительских прав (ограничении в родительских правах);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выписка о внесении сведений в реестр добровольных пожарных, выданная территориальными органам</w:t>
      </w:r>
      <w:r>
        <w:rPr>
          <w:rFonts w:ascii="Liberation Serif" w:hAnsi="Liberation Serif" w:cs="Liberation Serif"/>
          <w:sz w:val="28"/>
          <w:szCs w:val="28"/>
        </w:rPr>
        <w:t>и МЧС России;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справка о наличии у ребенка, не являющегося инвалидом, заболевания целиакия, выданная учреждением здравоохранения;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сведения, подтверждающие факт гибели родителя (законного представителя) при исполнении служебных обязанностей;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заключение враче</w:t>
      </w:r>
      <w:r>
        <w:rPr>
          <w:rFonts w:ascii="Liberation Serif" w:hAnsi="Liberation Serif" w:cs="Liberation Serif"/>
          <w:sz w:val="28"/>
          <w:szCs w:val="28"/>
        </w:rPr>
        <w:t>бной комиссии, подтверждающее статус детей, состоящих на диспансерном учете;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документ, подтверждающие нахождение ребенка на учете в комиссиях по делам несовершеннолетних и защите их прав;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документ, подтверждающие нахождение ребенка на учете в подразделения</w:t>
      </w:r>
      <w:r>
        <w:rPr>
          <w:rFonts w:ascii="Liberation Serif" w:hAnsi="Liberation Serif" w:cs="Liberation Serif"/>
          <w:sz w:val="28"/>
          <w:szCs w:val="28"/>
        </w:rPr>
        <w:t>х по делам несовершеннолетних территориальных органов внутренних дел;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удостоверения, дипломы, грамоты и другие документы, подтверждающие достижения ребенка, полученные за текущий учебный год. При наличии </w:t>
      </w:r>
      <w:r>
        <w:rPr>
          <w:rFonts w:ascii="Liberation Serif" w:hAnsi="Liberation Serif" w:cs="Liberation Serif"/>
          <w:sz w:val="28"/>
          <w:szCs w:val="28"/>
        </w:rPr>
        <w:lastRenderedPageBreak/>
        <w:t>командного достижения к копиям документов, подтвержд</w:t>
      </w:r>
      <w:r>
        <w:rPr>
          <w:rFonts w:ascii="Liberation Serif" w:hAnsi="Liberation Serif" w:cs="Liberation Serif"/>
          <w:sz w:val="28"/>
          <w:szCs w:val="28"/>
        </w:rPr>
        <w:t>ающих достижение, прилагается список детского творческого коллектива, спортивной команды и т.п.;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документа, оформленного по результатам расследования несчастного случая на производстве;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удостоверение ветерана боевых действий;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документ, подтверждающий</w:t>
      </w:r>
      <w:r>
        <w:rPr>
          <w:rFonts w:ascii="Liberation Serif" w:hAnsi="Liberation Serif" w:cs="Liberation Serif"/>
          <w:sz w:val="28"/>
          <w:szCs w:val="28"/>
        </w:rPr>
        <w:t xml:space="preserve"> национальную принадлежность к коренным малочисленным народам Российской Федерации;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справку, заключение или иной документ, подтверждающий инвалидность одного из родителей;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документ, подтверждающий гибель (смерть) родителя ребенка, проходившего военную </w:t>
      </w:r>
      <w:r>
        <w:rPr>
          <w:rFonts w:ascii="Liberation Serif" w:hAnsi="Liberation Serif" w:cs="Liberation Serif"/>
          <w:sz w:val="28"/>
          <w:szCs w:val="28"/>
        </w:rPr>
        <w:t>службу, службу в органах внутренних дел, системе МЧС России,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либо заключение во</w:t>
      </w:r>
      <w:r>
        <w:rPr>
          <w:rFonts w:ascii="Liberation Serif" w:hAnsi="Liberation Serif" w:cs="Liberation Serif"/>
          <w:sz w:val="28"/>
          <w:szCs w:val="28"/>
        </w:rPr>
        <w:t>енно-врачебной комиссии, подтверждающее, что смерть указанного гражданина, уволенного со службы, наступила вследствие травмы, полученной при исполнении служебных обязанностей;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документ, подтверждающий в установленном порядке признание указанного гражданина</w:t>
      </w:r>
      <w:r>
        <w:rPr>
          <w:rFonts w:ascii="Liberation Serif" w:hAnsi="Liberation Serif" w:cs="Liberation Serif"/>
          <w:sz w:val="28"/>
          <w:szCs w:val="28"/>
        </w:rPr>
        <w:t xml:space="preserve"> безвестно отсутствующим или объявление его умершим при выполнении служебных обязанностей;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документ, подтверждающий, что инвалидность наступила вследствие ранения, контузии, увечья или заболевания, полученных в период прохождения службы;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справка о нахожден</w:t>
      </w:r>
      <w:r>
        <w:rPr>
          <w:rFonts w:ascii="Liberation Serif" w:hAnsi="Liberation Serif" w:cs="Liberation Serif"/>
          <w:sz w:val="28"/>
          <w:szCs w:val="28"/>
        </w:rPr>
        <w:t>ии несовершеннолетних в стационарных организациях социального обслуживания населения;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иные документы.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2.11. При предоставлении муниципальной услуги запрещается требовать от Заявителя: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2.11.1. Представления документов и информации или осуществления действий</w:t>
      </w:r>
      <w:r>
        <w:rPr>
          <w:rFonts w:ascii="Liberation Serif" w:hAnsi="Liberation Serif" w:cs="Liberation Serif"/>
          <w:sz w:val="28"/>
          <w:szCs w:val="28"/>
        </w:rPr>
        <w:t>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76934" w:rsidRDefault="00F06DDB">
      <w:pPr>
        <w:widowControl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2.11.2. Представления документов и информации, которые в соответствии с нормативн</w:t>
      </w:r>
      <w:r>
        <w:rPr>
          <w:rFonts w:ascii="Liberation Serif" w:hAnsi="Liberation Serif" w:cs="Liberation Serif"/>
          <w:sz w:val="28"/>
          <w:szCs w:val="28"/>
        </w:rPr>
        <w:t xml:space="preserve">ыми правовыми актами Российской Федерации и </w:t>
      </w:r>
      <w:r>
        <w:rPr>
          <w:rFonts w:ascii="Liberation Serif" w:hAnsi="Liberation Serif" w:cs="Liberation Serif"/>
          <w:i/>
          <w:sz w:val="28"/>
          <w:szCs w:val="28"/>
        </w:rPr>
        <w:t>(указать наименование субъекта Российской Федерации)</w:t>
      </w:r>
      <w:r>
        <w:rPr>
          <w:rFonts w:ascii="Liberation Serif" w:hAnsi="Liberation Serif" w:cs="Liberation Serif"/>
          <w:sz w:val="28"/>
          <w:szCs w:val="28"/>
        </w:rPr>
        <w:t>, муниципальными правовыми актами (указать наименование органа государственной власти) находятся в распоряжении органов, предоставляющих муниципальную услугу, г</w:t>
      </w:r>
      <w:r>
        <w:rPr>
          <w:rFonts w:ascii="Liberation Serif" w:hAnsi="Liberation Serif" w:cs="Liberation Serif"/>
          <w:sz w:val="28"/>
          <w:szCs w:val="28"/>
        </w:rPr>
        <w:t xml:space="preserve">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</w:t>
      </w:r>
      <w:r>
        <w:rPr>
          <w:rFonts w:ascii="Liberation Serif" w:hAnsi="Liberation Serif" w:cs="Liberation Serif"/>
          <w:sz w:val="28"/>
          <w:szCs w:val="28"/>
        </w:rPr>
        <w:t>7 Федерального закона № 210-ФЗ.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2.11.3. Представления документов и информации, отсутствие и (или) недостоверность которых не указывались при первоначальном отказе в приеме </w:t>
      </w:r>
      <w:r>
        <w:rPr>
          <w:rFonts w:ascii="Liberation Serif" w:hAnsi="Liberation Serif" w:cs="Liberation Serif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</w:t>
      </w:r>
      <w:r>
        <w:rPr>
          <w:rFonts w:ascii="Liberation Serif" w:hAnsi="Liberation Serif" w:cs="Liberation Serif"/>
          <w:sz w:val="28"/>
          <w:szCs w:val="28"/>
        </w:rPr>
        <w:t>ии муниципальной услуги, за исключением следующих случаев: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наличие ошибок в заявле</w:t>
      </w:r>
      <w:r>
        <w:rPr>
          <w:rFonts w:ascii="Liberation Serif" w:hAnsi="Liberation Serif" w:cs="Liberation Serif"/>
          <w:sz w:val="28"/>
          <w:szCs w:val="28"/>
        </w:rPr>
        <w:t>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>
        <w:rPr>
          <w:rFonts w:ascii="Liberation Serif" w:hAnsi="Liberation Serif" w:cs="Liberation Serif"/>
          <w:sz w:val="28"/>
          <w:szCs w:val="28"/>
        </w:rPr>
        <w:t>анее комплект документов;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выявление документальн</w:t>
      </w:r>
      <w:r>
        <w:rPr>
          <w:rFonts w:ascii="Liberation Serif" w:hAnsi="Liberation Serif" w:cs="Liberation Serif"/>
          <w:sz w:val="28"/>
          <w:szCs w:val="28"/>
        </w:rPr>
        <w:t>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</w:t>
      </w:r>
      <w:r>
        <w:rPr>
          <w:rFonts w:ascii="Liberation Serif" w:hAnsi="Liberation Serif" w:cs="Liberation Serif"/>
          <w:sz w:val="28"/>
          <w:szCs w:val="28"/>
        </w:rPr>
        <w:t>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</w:t>
      </w:r>
      <w:r>
        <w:rPr>
          <w:rFonts w:ascii="Liberation Serif" w:hAnsi="Liberation Serif" w:cs="Liberation Serif"/>
          <w:sz w:val="28"/>
          <w:szCs w:val="28"/>
        </w:rPr>
        <w:t>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</w:t>
      </w:r>
      <w:r>
        <w:rPr>
          <w:rFonts w:ascii="Liberation Serif" w:hAnsi="Liberation Serif" w:cs="Liberation Serif"/>
          <w:sz w:val="28"/>
          <w:szCs w:val="28"/>
        </w:rPr>
        <w:t>ся извинения за доставленные неудобства.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2.12. Основаниями для отказа в приеме к рассмотрению документов, необходимых для предоставления </w:t>
      </w:r>
      <w:r>
        <w:rPr>
          <w:rFonts w:ascii="Liberation Serif" w:hAnsi="Liberation Serif" w:cs="Liberation Serif"/>
          <w:sz w:val="28"/>
          <w:szCs w:val="28"/>
        </w:rPr>
        <w:t>муниципальной услуги, являются: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2.12.1. Представленные в электронной форме документы, которые подаются Заявителем вне рамок межведомственного электронного взаимодействия, содержат подтверждения, наличие которых не позволяет в полном объеме использовать инф</w:t>
      </w:r>
      <w:r>
        <w:rPr>
          <w:rFonts w:ascii="Liberation Serif" w:hAnsi="Liberation Serif" w:cs="Liberation Serif"/>
          <w:sz w:val="28"/>
          <w:szCs w:val="28"/>
        </w:rPr>
        <w:t>ормацию и сведения, содержащиеся в документах для предоставления услуги.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2.12.2. Представленные документы содержат исправления текста, не заверенные в порядке, установленном законодательством Российской Федерации.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2.12.3. Заявление подано лицом, не имеющим</w:t>
      </w:r>
      <w:r>
        <w:rPr>
          <w:rFonts w:ascii="Liberation Serif" w:hAnsi="Liberation Serif" w:cs="Liberation Serif"/>
          <w:sz w:val="28"/>
          <w:szCs w:val="28"/>
        </w:rPr>
        <w:t xml:space="preserve"> полномочий представлять интересы Заявителя: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представления заявления в электронной форме,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</w:t>
      </w:r>
      <w:r>
        <w:rPr>
          <w:rFonts w:ascii="Liberation Serif" w:hAnsi="Liberation Serif" w:cs="Liberation Serif"/>
          <w:sz w:val="28"/>
          <w:szCs w:val="28"/>
        </w:rPr>
        <w:t>дающий полномочия представлять Заявителя;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 представленном заявлении, отсутствует документ, подтверждающий полномочия представлять Заявителя.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2.12.4. Представленные Заявителем документы утратили силу на момент обращения за получением услуги (документы, удо</w:t>
      </w:r>
      <w:r>
        <w:rPr>
          <w:rFonts w:ascii="Liberation Serif" w:hAnsi="Liberation Serif" w:cs="Liberation Serif"/>
          <w:sz w:val="28"/>
          <w:szCs w:val="28"/>
        </w:rPr>
        <w:t>стоверяющие личность, документы, подтверждающие полномочия представителя).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2.12.5. Неполное заполнение обязательных полей в форме заявления о предоставлении услуги (недостоверное, неправильное).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2.12.6. Подача заявления о предоставлении услуги и документов</w:t>
      </w:r>
      <w:r>
        <w:rPr>
          <w:rFonts w:ascii="Liberation Serif" w:hAnsi="Liberation Serif" w:cs="Liberation Serif"/>
          <w:sz w:val="28"/>
          <w:szCs w:val="28"/>
        </w:rPr>
        <w:t>, необходимых для предоставления услуги, в электронной форме с нарушением установленных требований.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2.12.7. Заявление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2.13. Основания для отказа в предоставлении муниципальной услуги: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2.13.1. Отсутствие оснований для предоставления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2.13.2. Представление Заявителем недостоверных сведений и документов.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2.15. Предоставление муниципальной услуги осуществляется</w:t>
      </w:r>
      <w:r>
        <w:rPr>
          <w:rFonts w:ascii="Liberation Serif" w:hAnsi="Liberation Serif" w:cs="Liberation Serif"/>
          <w:sz w:val="28"/>
          <w:szCs w:val="28"/>
        </w:rPr>
        <w:t xml:space="preserve"> бесплатно.</w:t>
      </w:r>
    </w:p>
    <w:p w:rsidR="00A76934" w:rsidRDefault="00A76934">
      <w:pPr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2.16. Государственная пошлина</w:t>
      </w:r>
      <w:r>
        <w:rPr>
          <w:rFonts w:ascii="Liberation Serif" w:hAnsi="Liberation Serif" w:cs="Liberation Serif"/>
          <w:sz w:val="28"/>
          <w:szCs w:val="28"/>
        </w:rPr>
        <w:t xml:space="preserve"> и иные платежи за предоставление Услуги с гражданина Российской Федерации не взимаются.</w:t>
      </w: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2.17.</w:t>
      </w:r>
      <w:r>
        <w:rPr>
          <w:rFonts w:ascii="Liberation Serif" w:hAnsi="Liberation Serif" w:cs="Liberation Serif"/>
          <w:b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Мак</w:t>
      </w:r>
      <w:r>
        <w:rPr>
          <w:rFonts w:ascii="Liberation Serif" w:hAnsi="Liberation Serif" w:cs="Liberation Serif"/>
          <w:sz w:val="28"/>
          <w:szCs w:val="28"/>
        </w:rPr>
        <w:t>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Срок и порядок р</w:t>
      </w:r>
      <w:r>
        <w:rPr>
          <w:rFonts w:ascii="Liberation Serif" w:hAnsi="Liberation Serif" w:cs="Liberation Serif"/>
          <w:b/>
          <w:sz w:val="28"/>
          <w:szCs w:val="28"/>
        </w:rPr>
        <w:t>егистрации запроса Заявителя о предоставлении муниципальной услуги, в том числе в электронной форме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2.18. Срок регистрации заявления о предоставлении муниципальной услуги подлежат регистрации в Уполномоченном органе в течение 1 рабочего дня со дня получен</w:t>
      </w:r>
      <w:r>
        <w:rPr>
          <w:rFonts w:ascii="Liberation Serif" w:hAnsi="Liberation Serif" w:cs="Liberation Serif"/>
          <w:sz w:val="28"/>
          <w:szCs w:val="28"/>
        </w:rPr>
        <w:t>ия заявления и документов, необходимых для предоставления муниципальной услуги.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</w:t>
      </w:r>
      <w:r>
        <w:rPr>
          <w:rFonts w:ascii="Liberation Serif" w:hAnsi="Liberation Serif" w:cs="Liberation Serif"/>
          <w:sz w:val="28"/>
          <w:szCs w:val="28"/>
        </w:rPr>
        <w:t xml:space="preserve">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</w:t>
      </w:r>
      <w:r>
        <w:rPr>
          <w:rFonts w:ascii="Liberation Serif" w:hAnsi="Liberation Serif" w:cs="Liberation Serif"/>
          <w:sz w:val="28"/>
          <w:szCs w:val="28"/>
        </w:rPr>
        <w:t>едоставления муниципальной услуги по форме, приведенной в Приложении № 5 к настоящему Административному регламенту.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Требования к помещениям, в которых предоставляется</w:t>
      </w: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муниципальная услуга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2.19. Местоположение административных зданий, в которых осуществля</w:t>
      </w:r>
      <w:r>
        <w:rPr>
          <w:rFonts w:ascii="Liberation Serif" w:hAnsi="Liberation Serif" w:cs="Liberation Serif"/>
          <w:sz w:val="28"/>
          <w:szCs w:val="28"/>
        </w:rPr>
        <w:t>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</w:t>
      </w:r>
      <w:r>
        <w:rPr>
          <w:rFonts w:ascii="Liberation Serif" w:hAnsi="Liberation Serif" w:cs="Liberation Serif"/>
          <w:sz w:val="28"/>
          <w:szCs w:val="28"/>
        </w:rPr>
        <w:t>о транспорта.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</w:t>
      </w:r>
      <w:r>
        <w:rPr>
          <w:rFonts w:ascii="Liberation Serif" w:hAnsi="Liberation Serif" w:cs="Liberation Serif"/>
          <w:sz w:val="28"/>
          <w:szCs w:val="28"/>
        </w:rPr>
        <w:t>пользование стоянкой (парковкой) с Заявителей плата не взимается.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</w:t>
      </w:r>
      <w:r>
        <w:rPr>
          <w:rFonts w:ascii="Liberation Serif" w:hAnsi="Liberation Serif" w:cs="Liberation Serif"/>
          <w:sz w:val="28"/>
          <w:szCs w:val="28"/>
        </w:rPr>
        <w:t>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целях обеспечения беспрепятственного доступа Заявителей</w:t>
      </w:r>
      <w:r>
        <w:rPr>
          <w:rFonts w:ascii="Liberation Serif" w:hAnsi="Liberation Serif" w:cs="Liberation Serif"/>
          <w:sz w:val="28"/>
          <w:szCs w:val="28"/>
        </w:rPr>
        <w:t xml:space="preserve">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</w:t>
      </w:r>
      <w:r>
        <w:rPr>
          <w:rFonts w:ascii="Liberation Serif" w:hAnsi="Liberation Serif" w:cs="Liberation Serif"/>
          <w:sz w:val="28"/>
          <w:szCs w:val="28"/>
        </w:rPr>
        <w:t>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Центральный вход в здание Уполномоченного органа должен быть оборудован информационной </w:t>
      </w:r>
      <w:r>
        <w:rPr>
          <w:rFonts w:ascii="Liberation Serif" w:hAnsi="Liberation Serif" w:cs="Liberation Serif"/>
          <w:sz w:val="28"/>
          <w:szCs w:val="28"/>
        </w:rPr>
        <w:t>табличкой (вывеской), содержащей информацию: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наименование;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местонахождение и юридический адрес;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режим работы; график приема;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номера телефонов для справок.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</w:t>
      </w:r>
      <w:r>
        <w:rPr>
          <w:rFonts w:ascii="Liberation Serif" w:hAnsi="Liberation Serif" w:cs="Liberation Serif"/>
          <w:sz w:val="28"/>
          <w:szCs w:val="28"/>
        </w:rPr>
        <w:t>огическим правилам и нормативам.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Помещения, в которых предоставляется муниципальная услуга, оснащаются: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</w:t>
      </w:r>
      <w:r>
        <w:rPr>
          <w:rFonts w:ascii="Liberation Serif" w:hAnsi="Liberation Serif" w:cs="Liberation Serif"/>
          <w:sz w:val="28"/>
          <w:szCs w:val="28"/>
        </w:rPr>
        <w:t>омощи; туалетными комнатами для посетителей.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Тексты матер</w:t>
      </w:r>
      <w:r>
        <w:rPr>
          <w:rFonts w:ascii="Liberation Serif" w:hAnsi="Liberation Serif" w:cs="Liberation Serif"/>
          <w:sz w:val="28"/>
          <w:szCs w:val="28"/>
        </w:rPr>
        <w:t>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</w:t>
      </w:r>
      <w:r>
        <w:rPr>
          <w:rFonts w:ascii="Liberation Serif" w:hAnsi="Liberation Serif" w:cs="Liberation Serif"/>
          <w:sz w:val="28"/>
          <w:szCs w:val="28"/>
        </w:rPr>
        <w:t>ыми принадлежностями.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номера кабинета и наименования отдела;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 гра</w:t>
      </w:r>
      <w:r>
        <w:rPr>
          <w:rFonts w:ascii="Liberation Serif" w:hAnsi="Liberation Serif" w:cs="Liberation Serif"/>
          <w:sz w:val="28"/>
          <w:szCs w:val="28"/>
        </w:rPr>
        <w:t>фика приема Заявителей.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</w:t>
      </w:r>
      <w:r>
        <w:rPr>
          <w:rFonts w:ascii="Liberation Serif" w:hAnsi="Liberation Serif" w:cs="Liberation Serif"/>
          <w:sz w:val="28"/>
          <w:szCs w:val="28"/>
        </w:rPr>
        <w:t>ством.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инвалидам обеспечиваются: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возможность беспрепятственного до</w:t>
      </w:r>
      <w:r>
        <w:rPr>
          <w:rFonts w:ascii="Liberation Serif" w:hAnsi="Liberation Serif" w:cs="Liberation Serif"/>
          <w:sz w:val="28"/>
          <w:szCs w:val="28"/>
        </w:rPr>
        <w:t>ступа к объекту (зданию, помещению), в котором предоставляется муниципальная услуга;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</w:t>
      </w:r>
      <w:r>
        <w:rPr>
          <w:rFonts w:ascii="Liberation Serif" w:hAnsi="Liberation Serif" w:cs="Liberation Serif"/>
          <w:sz w:val="28"/>
          <w:szCs w:val="28"/>
        </w:rPr>
        <w:t>бъекты и выхода из них, посадки в транспортное средство и высадки из него, в том числе с использование кресла–коляски;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надлежащее размещение оборудования </w:t>
      </w:r>
      <w:r>
        <w:rPr>
          <w:rFonts w:ascii="Liberation Serif" w:hAnsi="Liberation Serif" w:cs="Liberation Serif"/>
          <w:sz w:val="28"/>
          <w:szCs w:val="28"/>
        </w:rPr>
        <w:t>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дублирование необходимой для </w:t>
      </w:r>
      <w:r>
        <w:rPr>
          <w:rFonts w:ascii="Liberation Serif" w:hAnsi="Liberation Serif" w:cs="Liberation Serif"/>
          <w:sz w:val="28"/>
          <w:szCs w:val="28"/>
        </w:rPr>
        <w:t>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допуск сурдопереводчика и тифлосурдопереводчика;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допуск собаки-проводника при наличии док</w:t>
      </w:r>
      <w:r>
        <w:rPr>
          <w:rFonts w:ascii="Liberation Serif" w:hAnsi="Liberation Serif" w:cs="Liberation Serif"/>
          <w:sz w:val="28"/>
          <w:szCs w:val="28"/>
        </w:rPr>
        <w:t>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Показатели доступности и качества муниципальной услуги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2.20. Основными показателями доступности предоставления муниципальной услуги являются: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</w:t>
      </w:r>
      <w:r>
        <w:rPr>
          <w:rFonts w:ascii="Liberation Serif" w:hAnsi="Liberation Serif" w:cs="Liberation Serif"/>
          <w:sz w:val="28"/>
          <w:szCs w:val="28"/>
        </w:rPr>
        <w:t>-телекоммуникационных сетях общего пользования (в том числе в сети «Интернет»), средствах массовой информации;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возможность получения Заявителем уведомлений о предоставлении муниципальной услуги с помощью ЕПГУ (РПГУ);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возможность получения информации о ходе</w:t>
      </w:r>
      <w:r>
        <w:rPr>
          <w:rFonts w:ascii="Liberation Serif" w:hAnsi="Liberation Serif" w:cs="Liberation Serif"/>
          <w:sz w:val="28"/>
          <w:szCs w:val="28"/>
        </w:rPr>
        <w:t xml:space="preserve"> предоставления муниципальной услуги, в том числе с использованием информационно-коммуникационных технологий.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2.21. Основными показателями качества предоставления услуги являются: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своевременность предоставления муниципальной услуги в соответствии со станда</w:t>
      </w:r>
      <w:r>
        <w:rPr>
          <w:rFonts w:ascii="Liberation Serif" w:hAnsi="Liberation Serif" w:cs="Liberation Serif"/>
          <w:sz w:val="28"/>
          <w:szCs w:val="28"/>
        </w:rPr>
        <w:t>ртом ее предоставления, установленным настоящим Административным регламентом;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отсутствие обоснованных жалоб на действия (бе</w:t>
      </w:r>
      <w:r>
        <w:rPr>
          <w:rFonts w:ascii="Liberation Serif" w:hAnsi="Liberation Serif" w:cs="Liberation Serif"/>
          <w:sz w:val="28"/>
          <w:szCs w:val="28"/>
        </w:rPr>
        <w:t>здействие) сотрудников и их некорректное (невнимательное) отношение к Заявителям;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отсутствие заявлений об оспаривании решений, действий (бездействия) Уполномоченного </w:t>
      </w:r>
      <w:r>
        <w:rPr>
          <w:rFonts w:ascii="Liberation Serif" w:hAnsi="Liberation Serif" w:cs="Liberation Serif"/>
          <w:sz w:val="28"/>
          <w:szCs w:val="28"/>
        </w:rPr>
        <w:t>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Иные требования, в том числе учитывающие ос</w:t>
      </w:r>
      <w:r>
        <w:rPr>
          <w:rFonts w:ascii="Liberation Serif" w:hAnsi="Liberation Serif" w:cs="Liberation Serif"/>
          <w:b/>
          <w:sz w:val="28"/>
          <w:szCs w:val="28"/>
        </w:rPr>
        <w:t>обенности предоставления</w:t>
      </w: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муниципальной услуги в многофункциональных центрах, особенности предоставления муниципальной услуги по экстерриториальному принципу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2.22. Предоставление </w:t>
      </w:r>
      <w:r>
        <w:rPr>
          <w:rFonts w:ascii="Liberation Serif" w:hAnsi="Liberation Serif" w:cs="Liberation Serif"/>
          <w:sz w:val="28"/>
          <w:szCs w:val="28"/>
        </w:rPr>
        <w:t>муниципальной услуги по экстерриториальному принципу осуществляется в части обеспечения возможности подачи заявлений посредством ЕПГУ (РПГУ) и получения результата муниципальной услуги в многофункциональном центре.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2.23. Заявителям обеспечивается возможнос</w:t>
      </w:r>
      <w:r>
        <w:rPr>
          <w:rFonts w:ascii="Liberation Serif" w:hAnsi="Liberation Serif" w:cs="Liberation Serif"/>
          <w:sz w:val="28"/>
          <w:szCs w:val="28"/>
        </w:rPr>
        <w:t>ть представления заявления в форме электронного документа посредством ЕПГУ (РПГУ).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</w:t>
      </w:r>
      <w:r>
        <w:rPr>
          <w:rFonts w:ascii="Liberation Serif" w:hAnsi="Liberation Serif" w:cs="Liberation Serif"/>
          <w:sz w:val="28"/>
          <w:szCs w:val="28"/>
        </w:rPr>
        <w:t>нии муниципальной услуги с использованием интерактивной формы в электронном виде.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rFonts w:ascii="Liberation Serif" w:hAnsi="Liberation Serif" w:cs="Liberation Serif"/>
          <w:sz w:val="28"/>
          <w:szCs w:val="28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Результаты предоставл</w:t>
      </w:r>
      <w:r>
        <w:rPr>
          <w:rFonts w:ascii="Liberation Serif" w:hAnsi="Liberation Serif" w:cs="Liberation Serif"/>
          <w:sz w:val="28"/>
          <w:szCs w:val="28"/>
        </w:rPr>
        <w:t>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</w:t>
      </w:r>
      <w:r>
        <w:rPr>
          <w:rFonts w:ascii="Liberation Serif" w:hAnsi="Liberation Serif" w:cs="Liberation Serif"/>
          <w:sz w:val="28"/>
          <w:szCs w:val="28"/>
        </w:rPr>
        <w:t>ченного должностного лица Уполномоченного органа в случае направления заявления посредством ЕПГУ.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</w:t>
      </w:r>
      <w:r>
        <w:rPr>
          <w:rFonts w:ascii="Liberation Serif" w:hAnsi="Liberation Serif" w:cs="Liberation Serif"/>
          <w:sz w:val="28"/>
          <w:szCs w:val="28"/>
        </w:rPr>
        <w:t>кциональном центре в порядке, предусмотренном пунктом 6.4 настоящего Административного регламента.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2.24. Электронные документы представляются в следующих форматах: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а) xml – для формализованных документов;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б) doc, docx, odt – для документов с текстовым соде</w:t>
      </w:r>
      <w:r>
        <w:rPr>
          <w:rFonts w:ascii="Liberation Serif" w:hAnsi="Liberation Serif" w:cs="Liberation Serif"/>
          <w:sz w:val="28"/>
          <w:szCs w:val="28"/>
        </w:rPr>
        <w:t>ржанием, не включающим формулы (за исключением документов, указанных в подпункте «в» настоящего пункта);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в) xls, xlsx, ods – для документов, содержащих расчеты;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г) pdf, jpg, jpeg – для документов с текстовым содержанием, в том числе включающих формулы и </w:t>
      </w:r>
      <w:r>
        <w:rPr>
          <w:rFonts w:ascii="Liberation Serif" w:hAnsi="Liberation Serif" w:cs="Liberation Serif"/>
          <w:sz w:val="28"/>
          <w:szCs w:val="28"/>
        </w:rPr>
        <w:t>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</w:t>
      </w:r>
      <w:r>
        <w:rPr>
          <w:rFonts w:ascii="Liberation Serif" w:hAnsi="Liberation Serif" w:cs="Liberation Serif"/>
          <w:sz w:val="28"/>
          <w:szCs w:val="28"/>
        </w:rPr>
        <w:t>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«черно-белый» (при отсутствии в документе графических изображений и (или) цв</w:t>
      </w:r>
      <w:r>
        <w:rPr>
          <w:rFonts w:ascii="Liberation Serif" w:hAnsi="Liberation Serif" w:cs="Liberation Serif"/>
          <w:sz w:val="28"/>
          <w:szCs w:val="28"/>
        </w:rPr>
        <w:t>етного текста);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</w:t>
      </w:r>
      <w:r>
        <w:rPr>
          <w:rFonts w:ascii="Liberation Serif" w:hAnsi="Liberation Serif" w:cs="Liberation Serif"/>
          <w:sz w:val="28"/>
          <w:szCs w:val="28"/>
        </w:rPr>
        <w:t>хранением всех аутентичных признаков подлинности, а именно: графической подписи лица, печати, углового штампа бланка;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Элект</w:t>
      </w:r>
      <w:r>
        <w:rPr>
          <w:rFonts w:ascii="Liberation Serif" w:hAnsi="Liberation Serif" w:cs="Liberation Serif"/>
          <w:sz w:val="28"/>
          <w:szCs w:val="28"/>
        </w:rPr>
        <w:t>ронные документы должны обеспечивать: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возможность идентифицировать документ и количество листов в документе; для документов, содержащих структурированные по частям, главам, разделам (подразделам) данные и закладки, обеспечивающие переходы по оглавлению и (</w:t>
      </w:r>
      <w:r>
        <w:rPr>
          <w:rFonts w:ascii="Liberation Serif" w:hAnsi="Liberation Serif" w:cs="Liberation Serif"/>
          <w:sz w:val="28"/>
          <w:szCs w:val="28"/>
        </w:rPr>
        <w:t>или) к содержащимся в тексте рисункам и таблицам.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III. Состав, последовательность и сроки выполнения административных процедур (действи</w:t>
      </w:r>
      <w:r>
        <w:rPr>
          <w:rFonts w:ascii="Liberation Serif" w:hAnsi="Liberation Serif" w:cs="Liberation Serif"/>
          <w:b/>
          <w:sz w:val="28"/>
          <w:szCs w:val="28"/>
        </w:rPr>
        <w:t>й), требования к порядку их выполнения, в том числе особенности выполнения административных процедур в электронной форме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Исчерпывающий перечень административных процедур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3.1. Предоставление муниципальной услуги включает в себя следующие административные </w:t>
      </w:r>
      <w:r>
        <w:rPr>
          <w:rFonts w:ascii="Liberation Serif" w:hAnsi="Liberation Serif" w:cs="Liberation Serif"/>
          <w:sz w:val="28"/>
          <w:szCs w:val="28"/>
        </w:rPr>
        <w:t>процедуры: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проверка документов и регистрация заявления; получение сведений посредством СМЭВ; рассмотрение документов и сведений; принятие решения; выдача результата;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внесение результата муниципальной услуги в реестр юридически значимых записей;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предоставле</w:t>
      </w:r>
      <w:r>
        <w:rPr>
          <w:rFonts w:ascii="Liberation Serif" w:hAnsi="Liberation Serif" w:cs="Liberation Serif"/>
          <w:sz w:val="28"/>
          <w:szCs w:val="28"/>
        </w:rPr>
        <w:t>ние Заявителю путевки.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3.2. При пр</w:t>
      </w:r>
      <w:r>
        <w:rPr>
          <w:rFonts w:ascii="Liberation Serif" w:hAnsi="Liberation Serif" w:cs="Liberation Serif"/>
          <w:sz w:val="28"/>
          <w:szCs w:val="28"/>
        </w:rPr>
        <w:t>едоставлении муниципальной услуги в электронной форме Заявителю обеспечиваются: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формирование заявления;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 и регистрация Уполномоченным органом заявления и иных документов, нео</w:t>
      </w:r>
      <w:r>
        <w:rPr>
          <w:rFonts w:ascii="Liberation Serif" w:hAnsi="Liberation Serif" w:cs="Liberation Serif"/>
          <w:sz w:val="28"/>
          <w:szCs w:val="28"/>
        </w:rPr>
        <w:t>бходимых для предоставления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получение результата предоставления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получение сведений о ходе рассмотрения заявления;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осуществление оценки качества предоставления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досудебное (внесудебное) </w:t>
      </w:r>
      <w:r>
        <w:rPr>
          <w:rFonts w:ascii="Liberation Serif" w:hAnsi="Liberation Serif" w:cs="Liberation Serif"/>
          <w:sz w:val="28"/>
          <w:szCs w:val="28"/>
        </w:rPr>
        <w:t>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Порядок осуществления административных процедур (д</w:t>
      </w:r>
      <w:r>
        <w:rPr>
          <w:rFonts w:ascii="Liberation Serif" w:hAnsi="Liberation Serif" w:cs="Liberation Serif"/>
          <w:b/>
          <w:sz w:val="28"/>
          <w:szCs w:val="28"/>
        </w:rPr>
        <w:t>ействий)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в электронной форме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3.3. Получение информации о порядке и сроках предоставления муниципальной услуги.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ЕПГУ (РПГУ) размещается следующая информация: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исчерпывающий перечень документов, необходимых для предоставления муниципальной услуги, </w:t>
      </w:r>
      <w:r>
        <w:rPr>
          <w:rFonts w:ascii="Liberation Serif" w:hAnsi="Liberation Serif" w:cs="Liberation Serif"/>
          <w:sz w:val="28"/>
          <w:szCs w:val="28"/>
        </w:rPr>
        <w:t>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круг Заявителей;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срок предоставления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результаты предоставления муниципальной услуги, п</w:t>
      </w:r>
      <w:r>
        <w:rPr>
          <w:rFonts w:ascii="Liberation Serif" w:hAnsi="Liberation Serif" w:cs="Liberation Serif"/>
          <w:sz w:val="28"/>
          <w:szCs w:val="28"/>
        </w:rPr>
        <w:t>орядок представления документа, являющегося результатом предоставления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исчерпывающий перечень оснований для приостановления или отказа в предостав</w:t>
      </w:r>
      <w:r>
        <w:rPr>
          <w:rFonts w:ascii="Liberation Serif" w:hAnsi="Liberation Serif" w:cs="Liberation Serif"/>
          <w:sz w:val="28"/>
          <w:szCs w:val="28"/>
        </w:rPr>
        <w:t>лении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8) формы заявлений (уведомлений, сообщений), используемые при п</w:t>
      </w:r>
      <w:r>
        <w:rPr>
          <w:rFonts w:ascii="Liberation Serif" w:hAnsi="Liberation Serif" w:cs="Liberation Serif"/>
          <w:sz w:val="28"/>
          <w:szCs w:val="28"/>
        </w:rPr>
        <w:t>редоставлении муниципальной услуги.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 на ЕПГУ (РПГУ)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</w:t>
      </w:r>
      <w:r>
        <w:rPr>
          <w:rFonts w:ascii="Liberation Serif" w:hAnsi="Liberation Serif" w:cs="Liberation Serif"/>
          <w:sz w:val="28"/>
          <w:szCs w:val="28"/>
        </w:rPr>
        <w:t>х услуг (функций)», предоставляется Заявителю бесплатно.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>
        <w:rPr>
          <w:rFonts w:ascii="Liberation Serif" w:hAnsi="Liberation Serif" w:cs="Liberation Serif"/>
          <w:sz w:val="28"/>
          <w:szCs w:val="28"/>
        </w:rPr>
        <w:t xml:space="preserve"> на технические средства Заявителя требует заключения лицензионного или иного соглашения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им персональных данных.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3.4.</w:t>
      </w:r>
      <w:r>
        <w:rPr>
          <w:rFonts w:ascii="Liberation Serif" w:hAnsi="Liberation Serif" w:cs="Liberation Serif"/>
          <w:sz w:val="28"/>
          <w:szCs w:val="28"/>
        </w:rPr>
        <w:t xml:space="preserve"> Запись на прием в орган (организацию) для подачи заявления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 предоставлении услуги.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Запись на прием в орган (организацию) для подачи заявления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использованием ЕПГУ (РПГУ) не осуществляется.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3.5. Оплата государственной пошлины за предоставление муниципа</w:t>
      </w:r>
      <w:r>
        <w:rPr>
          <w:rFonts w:ascii="Liberation Serif" w:hAnsi="Liberation Serif" w:cs="Liberation Serif"/>
          <w:sz w:val="28"/>
          <w:szCs w:val="28"/>
        </w:rPr>
        <w:t>льной услуги и уплаты иных платежей, взимаемых в соответствии с законодательством Российской Федерации.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Государственная пошлина за предоставление муниципальной услуги не взимается.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3.6. Формирование заявления.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Формирование заявления осуществляется посредст</w:t>
      </w:r>
      <w:r>
        <w:rPr>
          <w:rFonts w:ascii="Liberation Serif" w:hAnsi="Liberation Serif" w:cs="Liberation Serif"/>
          <w:sz w:val="28"/>
          <w:szCs w:val="28"/>
        </w:rPr>
        <w:t>вом заполнения электронной формы заявления на ЕПГУ (РПГУ) без необходимости дополнительной подачи заявления в какой-либо иной форме.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</w:t>
      </w:r>
      <w:r>
        <w:rPr>
          <w:rFonts w:ascii="Liberation Serif" w:hAnsi="Liberation Serif" w:cs="Liberation Serif"/>
          <w:sz w:val="28"/>
          <w:szCs w:val="28"/>
        </w:rPr>
        <w:t>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ри формировании заявления Заявителю обеспечивается: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возможность копирования и сохранения заявления и иных документов, указанных в пункте 2.9 настоящего Административного регламента, необходимых для предоставления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возможность печати на</w:t>
      </w:r>
      <w:r>
        <w:rPr>
          <w:rFonts w:ascii="Liberation Serif" w:hAnsi="Liberation Serif" w:cs="Liberation Serif"/>
          <w:sz w:val="28"/>
          <w:szCs w:val="28"/>
        </w:rPr>
        <w:t xml:space="preserve"> бумажном носителе копии электронной формы заявления;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</w:t>
      </w:r>
      <w:r>
        <w:rPr>
          <w:rFonts w:ascii="Liberation Serif" w:hAnsi="Liberation Serif" w:cs="Liberation Serif"/>
          <w:sz w:val="28"/>
          <w:szCs w:val="28"/>
        </w:rPr>
        <w:t>ю форму заявления;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возможность вернуться</w:t>
      </w:r>
      <w:r>
        <w:rPr>
          <w:rFonts w:ascii="Liberation Serif" w:hAnsi="Liberation Serif" w:cs="Liberation Serif"/>
          <w:sz w:val="28"/>
          <w:szCs w:val="28"/>
        </w:rPr>
        <w:t xml:space="preserve"> на любой из этапов заполнения электронной формы заявления без потери ранее введенной информации;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возможность доступа Заявителя на ЕПГУ (РПГУ) к ранее поданным им заявлениям в течение не менее одного года, а также частично сформированных заявлений – в тече</w:t>
      </w:r>
      <w:r>
        <w:rPr>
          <w:rFonts w:ascii="Liberation Serif" w:hAnsi="Liberation Serif" w:cs="Liberation Serif"/>
          <w:sz w:val="28"/>
          <w:szCs w:val="28"/>
        </w:rPr>
        <w:t>ние не менее 3 месяцев.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Сформированное и подписанное заявление и иные документы, необходимые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услуги, направляются в Уполномоченный орган посредством ЕПГУ (РПГУ).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3.7. Уполномоченный орган обеспечивает в срок не позднее 1 ра</w:t>
      </w:r>
      <w:r>
        <w:rPr>
          <w:rFonts w:ascii="Liberation Serif" w:hAnsi="Liberation Serif" w:cs="Liberation Serif"/>
          <w:sz w:val="28"/>
          <w:szCs w:val="28"/>
        </w:rPr>
        <w:t>бочего дня с момента подачи заявления на ЕПГУ (РПГУ), а в случае его поступления в нерабочий или праздничный день, – в следующий за ним первый рабочий день: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 документов, необходимых для предоставления муниципальной услуги, и направление Заявителю элек</w:t>
      </w:r>
      <w:r>
        <w:rPr>
          <w:rFonts w:ascii="Liberation Serif" w:hAnsi="Liberation Serif" w:cs="Liberation Serif"/>
          <w:sz w:val="28"/>
          <w:szCs w:val="28"/>
        </w:rPr>
        <w:t>тронного сообщения о поступлении заявления;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3.8. Электронное заявление становится дос</w:t>
      </w:r>
      <w:r>
        <w:rPr>
          <w:rFonts w:ascii="Liberation Serif" w:hAnsi="Liberation Serif" w:cs="Liberation Serif"/>
          <w:sz w:val="28"/>
          <w:szCs w:val="28"/>
        </w:rPr>
        <w:t>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</w:t>
      </w:r>
      <w:r>
        <w:rPr>
          <w:rFonts w:ascii="Liberation Serif" w:hAnsi="Liberation Serif" w:cs="Liberation Serif"/>
          <w:sz w:val="28"/>
          <w:szCs w:val="28"/>
        </w:rPr>
        <w:t>луги (далее – ГИС).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Ответственное должностное лицо: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проверяет наличие электронных заявлений, поступивших с ЕПГУ (РПГУ), с периодом не реже 2 раз в день;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производит действия в </w:t>
      </w:r>
      <w:r>
        <w:rPr>
          <w:rFonts w:ascii="Liberation Serif" w:hAnsi="Liberation Serif" w:cs="Liberation Serif"/>
          <w:sz w:val="28"/>
          <w:szCs w:val="28"/>
        </w:rPr>
        <w:t>соответствии с пунктом 3.4 настоящего Административного регламента;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осуществляет в течение 1 дня административную процедуру формирования межведомственных запросов.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3.9. Заявителю в качестве результата предоставления муниципальной услуги обеспечивается возм</w:t>
      </w:r>
      <w:r>
        <w:rPr>
          <w:rFonts w:ascii="Liberation Serif" w:hAnsi="Liberation Serif" w:cs="Liberation Serif"/>
          <w:sz w:val="28"/>
          <w:szCs w:val="28"/>
        </w:rPr>
        <w:t>ожность получения документа: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(РПГУ);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виде бумажного д</w:t>
      </w:r>
      <w:r>
        <w:rPr>
          <w:rFonts w:ascii="Liberation Serif" w:hAnsi="Liberation Serif" w:cs="Liberation Serif"/>
          <w:sz w:val="28"/>
          <w:szCs w:val="28"/>
        </w:rPr>
        <w:t>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3.10. Получение информации о ходе рассмотрения заявления и о результате предоставления муниципальной услуги производи</w:t>
      </w:r>
      <w:r>
        <w:rPr>
          <w:rFonts w:ascii="Liberation Serif" w:hAnsi="Liberation Serif" w:cs="Liberation Serif"/>
          <w:sz w:val="28"/>
          <w:szCs w:val="28"/>
        </w:rPr>
        <w:t>тся в личном кабинете на ЕПГУ (РПГУ),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предоставлении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муниципальной услуги в электронной форме Заявителю направляется: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</w:t>
      </w:r>
      <w:r>
        <w:rPr>
          <w:rFonts w:ascii="Liberation Serif" w:hAnsi="Liberation Serif" w:cs="Liberation Serif"/>
          <w:sz w:val="28"/>
          <w:szCs w:val="28"/>
        </w:rPr>
        <w:t>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</w:t>
      </w:r>
      <w:r>
        <w:rPr>
          <w:rFonts w:ascii="Liberation Serif" w:hAnsi="Liberation Serif" w:cs="Liberation Serif"/>
          <w:sz w:val="28"/>
          <w:szCs w:val="28"/>
        </w:rPr>
        <w:t>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</w:t>
      </w:r>
      <w:r>
        <w:rPr>
          <w:rFonts w:ascii="Liberation Serif" w:hAnsi="Liberation Serif" w:cs="Liberation Serif"/>
          <w:sz w:val="28"/>
          <w:szCs w:val="28"/>
        </w:rPr>
        <w:t>вления муниципальной услуги либо мотивированный отказ в предоставлении муниципальной услуги.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3.11. Оценка качества предоставления муниципальной услуги.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Оценка качества предоставления муниципальной услуги осуществляется в соответствии с Правилами оценки гра</w:t>
      </w:r>
      <w:r>
        <w:rPr>
          <w:rFonts w:ascii="Liberation Serif" w:hAnsi="Liberation Serif" w:cs="Liberation Serif"/>
          <w:sz w:val="28"/>
          <w:szCs w:val="28"/>
        </w:rPr>
        <w:t>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</w:t>
      </w:r>
      <w:r>
        <w:rPr>
          <w:rFonts w:ascii="Liberation Serif" w:hAnsi="Liberation Serif" w:cs="Liberation Serif"/>
          <w:sz w:val="28"/>
          <w:szCs w:val="28"/>
        </w:rPr>
        <w:t>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</w:t>
      </w:r>
      <w:r>
        <w:rPr>
          <w:rFonts w:ascii="Liberation Serif" w:hAnsi="Liberation Serif" w:cs="Liberation Serif"/>
          <w:sz w:val="28"/>
          <w:szCs w:val="28"/>
        </w:rPr>
        <w:t>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</w:t>
      </w:r>
      <w:r>
        <w:rPr>
          <w:rFonts w:ascii="Liberation Serif" w:hAnsi="Liberation Serif" w:cs="Liberation Serif"/>
          <w:sz w:val="28"/>
          <w:szCs w:val="28"/>
        </w:rPr>
        <w:t>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</w:t>
      </w:r>
      <w:r>
        <w:rPr>
          <w:rFonts w:ascii="Liberation Serif" w:hAnsi="Liberation Serif" w:cs="Liberation Serif"/>
          <w:sz w:val="28"/>
          <w:szCs w:val="28"/>
        </w:rPr>
        <w:t>я принятия решений о досрочном прекращении исполнения соответствующими руководителями своих должностных обязанностей».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3.12. Заявителю обеспечивается возможность направления жалобы на решения, действия или бездействие Уполномоченного органа, должностного </w:t>
      </w:r>
      <w:r>
        <w:rPr>
          <w:rFonts w:ascii="Liberation Serif" w:hAnsi="Liberation Serif" w:cs="Liberation Serif"/>
          <w:sz w:val="28"/>
          <w:szCs w:val="28"/>
        </w:rPr>
        <w:t xml:space="preserve">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</w:t>
      </w:r>
      <w:r>
        <w:rPr>
          <w:rFonts w:ascii="Liberation Serif" w:hAnsi="Liberation Serif" w:cs="Liberation Serif"/>
          <w:sz w:val="28"/>
          <w:szCs w:val="28"/>
        </w:rPr>
        <w:t>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3.13. Получение информации о порядке и сроках предоставления мун</w:t>
      </w:r>
      <w:r>
        <w:rPr>
          <w:rFonts w:ascii="Liberation Serif" w:hAnsi="Liberation Serif" w:cs="Liberation Serif"/>
          <w:sz w:val="28"/>
          <w:szCs w:val="28"/>
        </w:rPr>
        <w:t>иципальной услуги.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ЕПГУ (РПГУ) размещается следующая информация: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</w:t>
      </w:r>
      <w:r>
        <w:rPr>
          <w:rFonts w:ascii="Liberation Serif" w:hAnsi="Liberation Serif" w:cs="Liberation Serif"/>
          <w:sz w:val="28"/>
          <w:szCs w:val="28"/>
        </w:rPr>
        <w:t>вправе представить по собственной инициативе;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круг Заявителей;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срок предоставления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размер государственной пошлины, взимаемой за предоставление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 исчерпывающий перечень оснований для приостановления или отказа в предоставлении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7) о праве Заявителя на досудебное (внесудебное) обжалование дейс</w:t>
      </w:r>
      <w:r>
        <w:rPr>
          <w:rFonts w:ascii="Liberation Serif" w:hAnsi="Liberation Serif" w:cs="Liberation Serif"/>
          <w:sz w:val="28"/>
          <w:szCs w:val="28"/>
        </w:rPr>
        <w:t>твий (бездействия) и решений, принятых (осуществляемых) в ходе предоставления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8) формы заявлений (уведомлений, сообщений), используемые при предоставлении муниципальной услуги.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 на ЕПГУ (РПГУ) о порядке и сроках предоставлен</w:t>
      </w:r>
      <w:r>
        <w:rPr>
          <w:rFonts w:ascii="Liberation Serif" w:hAnsi="Liberation Serif" w:cs="Liberation Serif"/>
          <w:sz w:val="28"/>
          <w:szCs w:val="28"/>
        </w:rPr>
        <w:t>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Доступ к информации о сроках и поряд</w:t>
      </w:r>
      <w:r>
        <w:rPr>
          <w:rFonts w:ascii="Liberation Serif" w:hAnsi="Liberation Serif" w:cs="Liberation Serif"/>
          <w:sz w:val="28"/>
          <w:szCs w:val="28"/>
        </w:rPr>
        <w:t>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</w:t>
      </w:r>
      <w:r>
        <w:rPr>
          <w:rFonts w:ascii="Liberation Serif" w:hAnsi="Liberation Serif" w:cs="Liberation Serif"/>
          <w:sz w:val="28"/>
          <w:szCs w:val="28"/>
        </w:rPr>
        <w:t>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3.14. Запись на прием в орган (организацию) для подачи заявления о предоставлении услуги.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Запись на</w:t>
      </w:r>
      <w:r>
        <w:rPr>
          <w:rFonts w:ascii="Liberation Serif" w:hAnsi="Liberation Serif" w:cs="Liberation Serif"/>
          <w:sz w:val="28"/>
          <w:szCs w:val="28"/>
        </w:rPr>
        <w:t xml:space="preserve"> прием в орган (организацию) для подачи заявления с использованием ЕПГУ (РПГУ) не осуществляется.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3.15. Оплата государственной пошлины за предоставление муниципальной услуги и уплаты иных платежей, взимаемых в соответствии с законодательством Российской Фе</w:t>
      </w:r>
      <w:r>
        <w:rPr>
          <w:rFonts w:ascii="Liberation Serif" w:hAnsi="Liberation Serif" w:cs="Liberation Serif"/>
          <w:sz w:val="28"/>
          <w:szCs w:val="28"/>
        </w:rPr>
        <w:t>дерации.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Государственная пошлина за предоставление муниципальной услуги не взимается.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3.16. В случае выявления опечаток и ошибок Заяви</w:t>
      </w:r>
      <w:r>
        <w:rPr>
          <w:rFonts w:ascii="Liberation Serif" w:hAnsi="Liberation Serif" w:cs="Liberation Serif"/>
          <w:sz w:val="28"/>
          <w:szCs w:val="28"/>
        </w:rPr>
        <w:t>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3.17. Основания отказа в приеме заявления об исправлении опечаток и ошибок указаны в пункте 2.13 настояще</w:t>
      </w:r>
      <w:r>
        <w:rPr>
          <w:rFonts w:ascii="Liberation Serif" w:hAnsi="Liberation Serif" w:cs="Liberation Serif"/>
          <w:sz w:val="28"/>
          <w:szCs w:val="28"/>
        </w:rPr>
        <w:t>го Административного регламента.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3.18. 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3.18.1. Заявитель при обнаружении опечаток и ошибок в документах, выд</w:t>
      </w:r>
      <w:r>
        <w:rPr>
          <w:rFonts w:ascii="Liberation Serif" w:hAnsi="Liberation Serif" w:cs="Liberation Serif"/>
          <w:sz w:val="28"/>
          <w:szCs w:val="28"/>
        </w:rPr>
        <w:t>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3.18.2. Уполномоченный орган при получении заявления, </w:t>
      </w:r>
      <w:r>
        <w:rPr>
          <w:rFonts w:ascii="Liberation Serif" w:hAnsi="Liberation Serif" w:cs="Liberation Serif"/>
          <w:sz w:val="28"/>
          <w:szCs w:val="28"/>
        </w:rPr>
        <w:t xml:space="preserve">указанного в подпункте 3.15.1 пункта 3.15 настоящего подраздела, рассматривает </w:t>
      </w:r>
      <w:r>
        <w:rPr>
          <w:rFonts w:ascii="Liberation Serif" w:hAnsi="Liberation Serif" w:cs="Liberation Serif"/>
          <w:sz w:val="28"/>
          <w:szCs w:val="28"/>
        </w:rPr>
        <w:lastRenderedPageBreak/>
        <w:t>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3.18.3. Уполномоченный орган обеспечивает устранение оп</w:t>
      </w:r>
      <w:r>
        <w:rPr>
          <w:rFonts w:ascii="Liberation Serif" w:hAnsi="Liberation Serif" w:cs="Liberation Serif"/>
          <w:sz w:val="28"/>
          <w:szCs w:val="28"/>
        </w:rPr>
        <w:t>ечаток и ошибок в документах, являющихся результатом предоставления муниципальной услуги.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3.18.4. Срок устранения опечаток и ошибок не должен превышать 3 (трех) рабочих дней с даты регистрации заявления, указанного в подпункте 3.15.1 пункта 3.15 настоящего</w:t>
      </w:r>
      <w:r>
        <w:rPr>
          <w:rFonts w:ascii="Liberation Serif" w:hAnsi="Liberation Serif" w:cs="Liberation Serif"/>
          <w:sz w:val="28"/>
          <w:szCs w:val="28"/>
        </w:rPr>
        <w:t xml:space="preserve"> подраздела.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IV. Формы контроля за исполнением административного регламента</w:t>
      </w: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</w:t>
      </w:r>
      <w:r>
        <w:rPr>
          <w:rFonts w:ascii="Liberation Serif" w:hAnsi="Liberation Serif" w:cs="Liberation Serif"/>
          <w:b/>
          <w:sz w:val="28"/>
          <w:szCs w:val="28"/>
        </w:rPr>
        <w:t>бования к предоставлению муниципальной услуги, а также принятием ими решений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4.1. 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>
        <w:rPr>
          <w:rFonts w:ascii="Liberation Serif" w:hAnsi="Liberation Serif" w:cs="Liberation Serif"/>
          <w:sz w:val="28"/>
          <w:szCs w:val="28"/>
        </w:rPr>
        <w:t>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Для текущего контроля используются сведения служебной корреспонденции, </w:t>
      </w:r>
      <w:r>
        <w:rPr>
          <w:rFonts w:ascii="Liberation Serif" w:hAnsi="Liberation Serif" w:cs="Liberation Serif"/>
          <w:sz w:val="28"/>
          <w:szCs w:val="28"/>
        </w:rPr>
        <w:t>устная и письменная информация специалистов и должностных лиц Уполномоченного органа.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Текущий контроль осуществляется путем проведения проверок: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выявления и устранения нарушений пр</w:t>
      </w:r>
      <w:r>
        <w:rPr>
          <w:rFonts w:ascii="Liberation Serif" w:hAnsi="Liberation Serif" w:cs="Liberation Serif"/>
          <w:sz w:val="28"/>
          <w:szCs w:val="28"/>
        </w:rPr>
        <w:t>ав граждан;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</w:t>
      </w:r>
      <w:r>
        <w:rPr>
          <w:rFonts w:ascii="Liberation Serif" w:hAnsi="Liberation Serif" w:cs="Liberation Serif"/>
          <w:b/>
          <w:sz w:val="28"/>
          <w:szCs w:val="28"/>
        </w:rPr>
        <w:t>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4.2. Контроль за полнотой и качеством предоставления муниципальной услуги включает в себя проведение плановых и внеплановых провер</w:t>
      </w:r>
      <w:r>
        <w:rPr>
          <w:rFonts w:ascii="Liberation Serif" w:hAnsi="Liberation Serif" w:cs="Liberation Serif"/>
          <w:sz w:val="28"/>
          <w:szCs w:val="28"/>
        </w:rPr>
        <w:t>ок.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4.3. 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соблюден</w:t>
      </w:r>
      <w:r>
        <w:rPr>
          <w:rFonts w:ascii="Liberation Serif" w:hAnsi="Liberation Serif" w:cs="Liberation Serif"/>
          <w:sz w:val="28"/>
          <w:szCs w:val="28"/>
        </w:rPr>
        <w:t>ие сроков предоставления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соблюдение положений настоящего Административного регламента;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Основанием для проведения внеплановых проверок </w:t>
      </w:r>
      <w:r>
        <w:rPr>
          <w:rFonts w:ascii="Liberation Serif" w:hAnsi="Liberation Serif" w:cs="Liberation Serif"/>
          <w:sz w:val="28"/>
          <w:szCs w:val="28"/>
        </w:rPr>
        <w:t>являются: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муниципального образован</w:t>
      </w:r>
      <w:r>
        <w:rPr>
          <w:rFonts w:ascii="Liberation Serif" w:hAnsi="Liberation Serif" w:cs="Liberation Serif"/>
          <w:sz w:val="28"/>
          <w:szCs w:val="28"/>
        </w:rPr>
        <w:t>ия);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</w:t>
      </w:r>
      <w:r>
        <w:rPr>
          <w:rFonts w:ascii="Liberation Serif" w:hAnsi="Liberation Serif" w:cs="Liberation Serif"/>
          <w:b/>
          <w:sz w:val="28"/>
          <w:szCs w:val="28"/>
        </w:rPr>
        <w:t>я</w:t>
      </w: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4.4. По результатам проведенных проверок в случае выявления нарушений положений настоящего Административного регламента и нормативных правовых актов </w:t>
      </w:r>
      <w:r>
        <w:rPr>
          <w:rFonts w:ascii="Liberation Serif" w:hAnsi="Liberation Serif" w:cs="Liberation Serif"/>
          <w:i/>
          <w:sz w:val="28"/>
          <w:szCs w:val="28"/>
        </w:rPr>
        <w:t xml:space="preserve">(Асбестовского городского округа) </w:t>
      </w:r>
      <w:r>
        <w:rPr>
          <w:rFonts w:ascii="Liberation Serif" w:hAnsi="Liberation Serif" w:cs="Liberation Serif"/>
          <w:sz w:val="28"/>
          <w:szCs w:val="28"/>
        </w:rPr>
        <w:t>осуществляется привлечение виновных лиц к ответст</w:t>
      </w:r>
      <w:r>
        <w:rPr>
          <w:rFonts w:ascii="Liberation Serif" w:hAnsi="Liberation Serif" w:cs="Liberation Serif"/>
          <w:sz w:val="28"/>
          <w:szCs w:val="28"/>
        </w:rPr>
        <w:t>венности в соответствии с законодательством Российской Федерации.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</w:t>
      </w:r>
      <w:r>
        <w:rPr>
          <w:rFonts w:ascii="Liberation Serif" w:hAnsi="Liberation Serif" w:cs="Liberation Serif"/>
          <w:sz w:val="28"/>
          <w:szCs w:val="28"/>
        </w:rPr>
        <w:t>ых регламентах в соответствии с требованиями законодательства.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4.5. Граждане, их объединения и организации имеют </w:t>
      </w:r>
      <w:r>
        <w:rPr>
          <w:rFonts w:ascii="Liberation Serif" w:hAnsi="Liberation Serif" w:cs="Liberation Serif"/>
          <w:sz w:val="28"/>
          <w:szCs w:val="28"/>
        </w:rPr>
        <w:t>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Граждане, их объединения и организации также им</w:t>
      </w:r>
      <w:r>
        <w:rPr>
          <w:rFonts w:ascii="Liberation Serif" w:hAnsi="Liberation Serif" w:cs="Liberation Serif"/>
          <w:sz w:val="28"/>
          <w:szCs w:val="28"/>
        </w:rPr>
        <w:t>еют право: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4.6. Должностные лица Уполномоченного органа</w:t>
      </w:r>
      <w:r>
        <w:rPr>
          <w:rFonts w:ascii="Liberation Serif" w:hAnsi="Liberation Serif" w:cs="Liberation Serif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</w:t>
      </w:r>
      <w:r>
        <w:rPr>
          <w:rFonts w:ascii="Liberation Serif" w:hAnsi="Liberation Serif" w:cs="Liberation Serif"/>
          <w:sz w:val="28"/>
          <w:szCs w:val="28"/>
        </w:rPr>
        <w:t xml:space="preserve"> эти замечания и предложения.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V. 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5.1. Заявитель имеет право на обжалование реш</w:t>
      </w:r>
      <w:r>
        <w:rPr>
          <w:rFonts w:ascii="Liberation Serif" w:hAnsi="Liberation Serif" w:cs="Liberation Serif"/>
          <w:sz w:val="28"/>
          <w:szCs w:val="28"/>
        </w:rPr>
        <w:t>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</w:t>
      </w:r>
      <w:r>
        <w:rPr>
          <w:rFonts w:ascii="Liberation Serif" w:hAnsi="Liberation Serif" w:cs="Liberation Serif"/>
          <w:sz w:val="28"/>
          <w:szCs w:val="28"/>
        </w:rPr>
        <w:t>судебном) порядке (далее – жалоба).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Органы местного самоуправления, организации и уполномоченные на</w:t>
      </w: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рассмотрение жалобы лица, которым может быть направлена жалоба</w:t>
      </w: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Заявителя в досудебном (внесудебном) порядке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5.2. В досудебном (внесудебном) порядке Заявит</w:t>
      </w:r>
      <w:r>
        <w:rPr>
          <w:rFonts w:ascii="Liberation Serif" w:hAnsi="Liberation Serif" w:cs="Liberation Serif"/>
          <w:sz w:val="28"/>
          <w:szCs w:val="28"/>
        </w:rPr>
        <w:t>ель (представитель) вправе обратиться с жалобой в письменной форме на бумажном носителе или в электронной форме: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</w:t>
      </w:r>
      <w:r>
        <w:rPr>
          <w:rFonts w:ascii="Liberation Serif" w:hAnsi="Liberation Serif" w:cs="Liberation Serif"/>
          <w:sz w:val="28"/>
          <w:szCs w:val="28"/>
        </w:rPr>
        <w:t>ргана, на решение и действия (бездействие) Уполномоченного органа, руководителя Уполномоченного органа;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руков</w:t>
      </w:r>
      <w:r>
        <w:rPr>
          <w:rFonts w:ascii="Liberation Serif" w:hAnsi="Liberation Serif" w:cs="Liberation Serif"/>
          <w:sz w:val="28"/>
          <w:szCs w:val="28"/>
        </w:rPr>
        <w:t>одителю многофункционального центра – на решения и действия (бездействие) работника многофункционального центра;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Уполномоченном органе, многофункц</w:t>
      </w:r>
      <w:r>
        <w:rPr>
          <w:rFonts w:ascii="Liberation Serif" w:hAnsi="Liberation Serif" w:cs="Liberation Serif"/>
          <w:sz w:val="28"/>
          <w:szCs w:val="28"/>
        </w:rPr>
        <w:t>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Способы информирования Заявителей о порядке подачи и рассмотрения</w:t>
      </w: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жалобы, в том числе с использованием Единого портала государст</w:t>
      </w:r>
      <w:r>
        <w:rPr>
          <w:rFonts w:ascii="Liberation Serif" w:hAnsi="Liberation Serif" w:cs="Liberation Serif"/>
          <w:b/>
          <w:sz w:val="28"/>
          <w:szCs w:val="28"/>
        </w:rPr>
        <w:t>венных и</w:t>
      </w: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муниципальных услуг (функций)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5.3. 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 (РПГУ) а также предоставляется в устной</w:t>
      </w:r>
      <w:r>
        <w:rPr>
          <w:rFonts w:ascii="Liberation Serif" w:hAnsi="Liberation Serif" w:cs="Liberation Serif"/>
          <w:sz w:val="28"/>
          <w:szCs w:val="28"/>
        </w:rPr>
        <w:t xml:space="preserve">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</w:t>
      </w:r>
      <w:r>
        <w:rPr>
          <w:rFonts w:ascii="Liberation Serif" w:hAnsi="Liberation Serif" w:cs="Liberation Serif"/>
          <w:b/>
          <w:sz w:val="28"/>
          <w:szCs w:val="28"/>
        </w:rPr>
        <w:t xml:space="preserve">твия) и (или) </w:t>
      </w:r>
      <w:r>
        <w:rPr>
          <w:rFonts w:ascii="Liberation Serif" w:hAnsi="Liberation Serif" w:cs="Liberation Serif"/>
          <w:b/>
          <w:sz w:val="28"/>
          <w:szCs w:val="28"/>
        </w:rPr>
        <w:lastRenderedPageBreak/>
        <w:t>решений, принятых (осуществленных) в ходе предоставления муниципальной услуги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5.4. 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</w:t>
      </w:r>
      <w:r>
        <w:rPr>
          <w:rFonts w:ascii="Liberation Serif" w:hAnsi="Liberation Serif" w:cs="Liberation Serif"/>
          <w:sz w:val="28"/>
          <w:szCs w:val="28"/>
        </w:rPr>
        <w:t>жностных лиц регулируется: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Федеральным законом № 210-ФЗ;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</w:t>
      </w:r>
      <w:r>
        <w:rPr>
          <w:rFonts w:ascii="Liberation Serif" w:hAnsi="Liberation Serif" w:cs="Liberation Serif"/>
          <w:sz w:val="28"/>
          <w:szCs w:val="28"/>
        </w:rPr>
        <w:t>ействий (бездействия), совершенных при предоставлении государственных и муниципальных услуг».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VI. Особенности выполнения административных процедур (действий)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в многофункциональных центрах предоставления государственных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и муниципальных услуг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Исчерпывающий</w:t>
      </w:r>
      <w:r>
        <w:rPr>
          <w:rFonts w:ascii="Liberation Serif" w:hAnsi="Liberation Serif" w:cs="Liberation Serif"/>
          <w:b/>
          <w:sz w:val="28"/>
          <w:szCs w:val="28"/>
        </w:rPr>
        <w:t xml:space="preserve"> перечень административных процедур (действий)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при предоставлении муниципальной услуги, выполняемых многофункциональными центрами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6.1 Многофункциональный центр осуществляет: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информирование Заявителей о порядке предоставления муниципальной услуги в многофу</w:t>
      </w:r>
      <w:r>
        <w:rPr>
          <w:rFonts w:ascii="Liberation Serif" w:hAnsi="Liberation Serif" w:cs="Liberation Serif"/>
          <w:sz w:val="28"/>
          <w:szCs w:val="28"/>
        </w:rPr>
        <w:t>нкциональном центре, по иным вопросам, связанным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предоставлением муниципальной услуги, а также консультирование Заявителей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 порядке предоставления муниципальной услуги в многофункциональном центре;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выдачу Заявителю результата предоставления муниципально</w:t>
      </w:r>
      <w:r>
        <w:rPr>
          <w:rFonts w:ascii="Liberation Serif" w:hAnsi="Liberation Serif" w:cs="Liberation Serif"/>
          <w:sz w:val="28"/>
          <w:szCs w:val="28"/>
        </w:rPr>
        <w:t>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</w:t>
      </w:r>
      <w:r>
        <w:rPr>
          <w:rFonts w:ascii="Liberation Serif" w:hAnsi="Liberation Serif" w:cs="Liberation Serif"/>
          <w:sz w:val="28"/>
          <w:szCs w:val="28"/>
        </w:rPr>
        <w:t>ыписок из информационных систем органов, предоставляющих муниципальных услуг;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иные процедуры и действия, предусмотренные Федеральным законом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210-ФЗ.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</w:t>
      </w:r>
      <w:r>
        <w:rPr>
          <w:rFonts w:ascii="Liberation Serif" w:hAnsi="Liberation Serif" w:cs="Liberation Serif"/>
          <w:sz w:val="28"/>
          <w:szCs w:val="28"/>
        </w:rPr>
        <w:t>циональные центры вправе привлекать иные организации.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Информирование Заявителей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6.2. Информирование Заявителя многофункциональными центрами осуществляется следующими способами: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посредством привлечения средств массовой информации, а также путем размещения</w:t>
      </w:r>
      <w:r>
        <w:rPr>
          <w:rFonts w:ascii="Liberation Serif" w:hAnsi="Liberation Serif" w:cs="Liberation Serif"/>
          <w:sz w:val="28"/>
          <w:szCs w:val="28"/>
        </w:rPr>
        <w:t xml:space="preserve"> информации на официальных сайтах и информационных стендах многофункциональных центров;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личном обращении работник много</w:t>
      </w:r>
      <w:r>
        <w:rPr>
          <w:rFonts w:ascii="Liberation Serif" w:hAnsi="Liberation Serif" w:cs="Liberation Serif"/>
          <w:sz w:val="28"/>
          <w:szCs w:val="28"/>
        </w:rPr>
        <w:t xml:space="preserve">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</w:t>
      </w:r>
      <w:r>
        <w:rPr>
          <w:rFonts w:ascii="Liberation Serif" w:hAnsi="Liberation Serif" w:cs="Liberation Serif"/>
          <w:sz w:val="28"/>
          <w:szCs w:val="28"/>
        </w:rPr>
        <w:t>секторе информирования для получения информации о муниципальных услугах не может превышать 15 минут.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</w:t>
      </w:r>
      <w:r>
        <w:rPr>
          <w:rFonts w:ascii="Liberation Serif" w:hAnsi="Liberation Serif" w:cs="Liberation Serif"/>
          <w:sz w:val="28"/>
          <w:szCs w:val="28"/>
        </w:rPr>
        <w:t>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>
        <w:rPr>
          <w:rFonts w:ascii="Liberation Serif" w:hAnsi="Liberation Serif" w:cs="Liberation Serif"/>
          <w:sz w:val="28"/>
          <w:szCs w:val="28"/>
        </w:rPr>
        <w:t>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назначить другое время для консультаций.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</w:t>
      </w:r>
      <w:r>
        <w:rPr>
          <w:rFonts w:ascii="Liberation Serif" w:hAnsi="Liberation Serif" w:cs="Liberation Serif"/>
          <w:sz w:val="28"/>
          <w:szCs w:val="28"/>
        </w:rPr>
        <w:t>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Выдача Заявителю результ</w:t>
      </w:r>
      <w:r>
        <w:rPr>
          <w:rFonts w:ascii="Liberation Serif" w:hAnsi="Liberation Serif" w:cs="Liberation Serif"/>
          <w:b/>
          <w:sz w:val="28"/>
          <w:szCs w:val="28"/>
        </w:rPr>
        <w:t>ата предоставления муниципальной услуги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6.3. 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</w:t>
      </w:r>
      <w:r>
        <w:rPr>
          <w:rFonts w:ascii="Liberation Serif" w:hAnsi="Liberation Serif" w:cs="Liberation Serif"/>
          <w:sz w:val="28"/>
          <w:szCs w:val="28"/>
        </w:rPr>
        <w:t xml:space="preserve">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</w:t>
      </w:r>
      <w:r>
        <w:rPr>
          <w:rFonts w:ascii="Liberation Serif" w:hAnsi="Liberation Serif" w:cs="Liberation Serif"/>
          <w:sz w:val="28"/>
          <w:szCs w:val="28"/>
        </w:rPr>
        <w:t xml:space="preserve">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</w:t>
      </w:r>
      <w:r>
        <w:rPr>
          <w:rFonts w:ascii="Liberation Serif" w:hAnsi="Liberation Serif" w:cs="Liberation Serif"/>
          <w:sz w:val="28"/>
          <w:szCs w:val="28"/>
        </w:rPr>
        <w:lastRenderedPageBreak/>
        <w:t>фондов, органами государственной власти субъект</w:t>
      </w:r>
      <w:r>
        <w:rPr>
          <w:rFonts w:ascii="Liberation Serif" w:hAnsi="Liberation Serif" w:cs="Liberation Serif"/>
          <w:sz w:val="28"/>
          <w:szCs w:val="28"/>
        </w:rPr>
        <w:t>ов Российской Федерации, органами местного самоуправления» (далее – постановление № 797).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</w:t>
      </w:r>
      <w:r>
        <w:rPr>
          <w:rFonts w:ascii="Liberation Serif" w:hAnsi="Liberation Serif" w:cs="Liberation Serif"/>
          <w:sz w:val="28"/>
          <w:szCs w:val="28"/>
        </w:rPr>
        <w:t>ановленном постановлением № 797.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6.4. Прием Заявителей для выдачи документов, являющихся результатом муниципальной услуги, в порядке очередности либо по предварительной записи.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Работник многофункционального центра осуществляет следующие действия: устанавли</w:t>
      </w:r>
      <w:r>
        <w:rPr>
          <w:rFonts w:ascii="Liberation Serif" w:hAnsi="Liberation Serif" w:cs="Liberation Serif"/>
          <w:sz w:val="28"/>
          <w:szCs w:val="28"/>
        </w:rPr>
        <w:t>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определяет статус исполнения заявле</w:t>
      </w:r>
      <w:r>
        <w:rPr>
          <w:rFonts w:ascii="Liberation Serif" w:hAnsi="Liberation Serif" w:cs="Liberation Serif"/>
          <w:sz w:val="28"/>
          <w:szCs w:val="28"/>
        </w:rPr>
        <w:t>ния Заявителя в ГИС;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</w:t>
      </w:r>
      <w:r>
        <w:rPr>
          <w:rFonts w:ascii="Liberation Serif" w:hAnsi="Liberation Serif" w:cs="Liberation Serif"/>
          <w:sz w:val="28"/>
          <w:szCs w:val="28"/>
        </w:rPr>
        <w:t>ми Российской Федерации случаях – печати с изображением Государственного герба Российской Федерации);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запрашивает согласие Заявителя на участие в смс</w:t>
      </w:r>
      <w:r>
        <w:rPr>
          <w:rFonts w:ascii="Liberation Serif" w:hAnsi="Liberation Serif" w:cs="Liberation Serif"/>
          <w:sz w:val="28"/>
          <w:szCs w:val="28"/>
        </w:rPr>
        <w:t>-опросе для оценки качества предоставленных услуг многофункциональным центром.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6.5. В случае предоставления документов через ЕПГУ, результат предоставления услуги формируется автоматически в электронном виде и подписывается усиленной квалифицированной подп</w:t>
      </w:r>
      <w:r>
        <w:rPr>
          <w:rFonts w:ascii="Liberation Serif" w:hAnsi="Liberation Serif" w:cs="Liberation Serif"/>
          <w:sz w:val="28"/>
          <w:szCs w:val="28"/>
        </w:rPr>
        <w:t>исью уполномоченного лица.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6.6. Уполномоченным органом ведется электронный реестр решений предоставления муниципальной услуги.</w:t>
      </w:r>
    </w:p>
    <w:p w:rsidR="00A76934" w:rsidRDefault="00A76934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Исчерпывающий перечень оснований для процедуры автоматического принятия решения о предоставлении муниципальной услуги</w:t>
      </w:r>
    </w:p>
    <w:p w:rsidR="00A76934" w:rsidRDefault="00A76934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6.7. Основаниями для отказа в приеме к рассмотрению документов, необходимых для автоматического принятия решения о предоставлении муниципальной услуги, являются: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6.7.1. Представленные документы, в рамках межведомственного электронного взаимодействия, являю</w:t>
      </w:r>
      <w:r>
        <w:rPr>
          <w:rFonts w:ascii="Liberation Serif" w:hAnsi="Liberation Serif" w:cs="Liberation Serif"/>
          <w:sz w:val="28"/>
          <w:szCs w:val="28"/>
        </w:rPr>
        <w:t>тся валидными и верифицированными;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6.7.2. Представленные в электронной форме документы, которые подаются Заявителем вне рамок межведомственного электронного взаимодействия, не содержат повреждения, наличие которых не позволяет в полном объеме использовать </w:t>
      </w:r>
      <w:r>
        <w:rPr>
          <w:rFonts w:ascii="Liberation Serif" w:hAnsi="Liberation Serif" w:cs="Liberation Serif"/>
          <w:sz w:val="28"/>
          <w:szCs w:val="28"/>
        </w:rPr>
        <w:t>информацию и сведения, содержащиеся в документах для предоставления услуги;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6.7.3. Заявление подано родителем (законным представителем) либо лицом, обладающим соответствующими полномочиями представлять интересы Заявителя;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6.7.4. Представленные Заявителем д</w:t>
      </w:r>
      <w:r>
        <w:rPr>
          <w:rFonts w:ascii="Liberation Serif" w:hAnsi="Liberation Serif" w:cs="Liberation Serif"/>
          <w:sz w:val="28"/>
          <w:szCs w:val="28"/>
        </w:rPr>
        <w:t>окументы не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6.7.5. Заявитель полностью заполнил обязательные поля в форме заявления о предоставлении услуги.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</w:t>
      </w:r>
      <w:r>
        <w:rPr>
          <w:rFonts w:ascii="Liberation Serif" w:hAnsi="Liberation Serif" w:cs="Liberation Serif"/>
          <w:sz w:val="28"/>
          <w:szCs w:val="28"/>
        </w:rPr>
        <w:t>7.6. Подача заявления о предоставлении услуги и документов, необходимых для предоставления услуги, в электронной форме без нарушений установленных требований.</w:t>
      </w:r>
    </w:p>
    <w:p w:rsidR="00A76934" w:rsidRDefault="00F06DDB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  <w:sectPr w:rsidR="00A76934">
          <w:headerReference w:type="default" r:id="rId8"/>
          <w:pgSz w:w="11906" w:h="16838"/>
          <w:pgMar w:top="1134" w:right="567" w:bottom="1134" w:left="1418" w:header="709" w:footer="709" w:gutter="0"/>
          <w:cols w:space="720"/>
          <w:titlePg/>
        </w:sectPr>
      </w:pPr>
      <w:r>
        <w:rPr>
          <w:rFonts w:ascii="Liberation Serif" w:hAnsi="Liberation Serif" w:cs="Liberation Serif"/>
          <w:sz w:val="28"/>
          <w:szCs w:val="28"/>
        </w:rPr>
        <w:t>6.7.7. Заявление подано в орган государственной власти, орган местного самоуправления или организ</w:t>
      </w:r>
      <w:r>
        <w:rPr>
          <w:rFonts w:ascii="Liberation Serif" w:hAnsi="Liberation Serif" w:cs="Liberation Serif"/>
          <w:sz w:val="28"/>
          <w:szCs w:val="28"/>
        </w:rPr>
        <w:t>ацию, в полномочия которых входит предоставление услуги.</w:t>
      </w:r>
    </w:p>
    <w:p w:rsidR="00A76934" w:rsidRDefault="00F06DDB">
      <w:pPr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1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 Административному регламенту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предоставлению муниципальной услуги</w:t>
      </w:r>
    </w:p>
    <w:p w:rsidR="00A76934" w:rsidRDefault="00A76934">
      <w:pPr>
        <w:ind w:left="5387"/>
        <w:rPr>
          <w:rFonts w:ascii="Liberation Serif" w:hAnsi="Liberation Serif" w:cs="Liberation Serif"/>
          <w:sz w:val="28"/>
          <w:szCs w:val="28"/>
        </w:rPr>
      </w:pPr>
    </w:p>
    <w:p w:rsidR="00A76934" w:rsidRDefault="00A76934">
      <w:pPr>
        <w:ind w:left="5387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  <w:t>Форма решения о предоставлении муниципальной услуги</w:t>
      </w:r>
    </w:p>
    <w:p w:rsidR="00A76934" w:rsidRDefault="00A76934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</w:p>
    <w:p w:rsidR="00A76934" w:rsidRDefault="00A76934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</w:p>
    <w:p w:rsidR="00A76934" w:rsidRDefault="00A76934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</w:p>
    <w:p w:rsidR="00A76934" w:rsidRDefault="00F06DDB">
      <w:pPr>
        <w:widowControl/>
        <w:autoSpaceDE w:val="0"/>
        <w:textAlignment w:val="auto"/>
        <w:rPr>
          <w:rFonts w:ascii="Liberation Serif" w:eastAsia="Calibri" w:hAnsi="Liberation Serif" w:cs="Liberation Serif"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 w:bidi="ar-SA"/>
        </w:rPr>
        <w:t>______________________________________________________________________</w:t>
      </w:r>
    </w:p>
    <w:p w:rsidR="00A76934" w:rsidRDefault="00F06DDB">
      <w:pPr>
        <w:widowControl/>
        <w:autoSpaceDE w:val="0"/>
        <w:jc w:val="center"/>
        <w:textAlignment w:val="auto"/>
      </w:pPr>
      <w:r>
        <w:rPr>
          <w:rFonts w:ascii="Liberation Serif" w:eastAsia="Calibri" w:hAnsi="Liberation Serif" w:cs="Liberation Serif"/>
          <w:iCs/>
          <w:sz w:val="18"/>
          <w:szCs w:val="18"/>
          <w:lang w:eastAsia="en-US" w:bidi="ar-SA"/>
        </w:rPr>
        <w:t>наименование уполномоченного органа местного самоуправления</w:t>
      </w:r>
    </w:p>
    <w:p w:rsidR="00A76934" w:rsidRDefault="00A76934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ind w:left="6804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Кому: ________________</w:t>
      </w:r>
    </w:p>
    <w:p w:rsidR="00A76934" w:rsidRDefault="00A76934">
      <w:pPr>
        <w:ind w:left="6804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РЕШЕНИЕ</w:t>
      </w:r>
    </w:p>
    <w:p w:rsidR="00A76934" w:rsidRDefault="00F06DDB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о предоставлении муниципальной услуги «Организация отдыха детей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br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каникулярное время»</w:t>
      </w:r>
    </w:p>
    <w:p w:rsidR="00A76934" w:rsidRDefault="00A76934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</w:p>
    <w:p w:rsidR="00A76934" w:rsidRDefault="00F06DDB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от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___________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  <w:t>№ ________</w:t>
      </w:r>
    </w:p>
    <w:p w:rsidR="00A76934" w:rsidRDefault="00A76934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Рассмотрев Ваше заявление от ____________ № ______________ уполномоченным органом ________________________________________________</w:t>
      </w:r>
    </w:p>
    <w:p w:rsidR="00A76934" w:rsidRDefault="00F06DDB">
      <w:pPr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                                                                                           </w:t>
      </w: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    наименование уполномоченного органа</w:t>
      </w:r>
    </w:p>
    <w:p w:rsidR="00A76934" w:rsidRDefault="00F06DD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принято решение о предоставлении Вам путевки в организацию отдыха детей и их оздоровления ______________________________________________________.</w:t>
      </w:r>
    </w:p>
    <w:p w:rsidR="00A76934" w:rsidRDefault="00F06DDB">
      <w:pPr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                                                              (наимено</w:t>
      </w: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вание организации отдыха детей и их оздоровления)</w:t>
      </w:r>
    </w:p>
    <w:p w:rsidR="00A76934" w:rsidRDefault="00F06DD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Дополнительная информация: _______________________________________.</w:t>
      </w:r>
    </w:p>
    <w:p w:rsidR="00A76934" w:rsidRDefault="00A76934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jc w:val="both"/>
      </w:pPr>
      <w:r>
        <w:rPr>
          <w:rFonts w:ascii="Liberation Serif" w:eastAsia="Calibri" w:hAnsi="Liberation Serif" w:cs="Liberation Serif"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4500247</wp:posOffset>
                </wp:positionH>
                <wp:positionV relativeFrom="paragraph">
                  <wp:posOffset>47621</wp:posOffset>
                </wp:positionV>
                <wp:extent cx="1828800" cy="732791"/>
                <wp:effectExtent l="0" t="0" r="19050" b="10159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32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76934" w:rsidRDefault="00F06DD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Сведения</w:t>
                            </w:r>
                          </w:p>
                          <w:p w:rsidR="00A76934" w:rsidRDefault="00F06DD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об электронной подписи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354.35pt;margin-top:3.75pt;width:2in;height:5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" strokeweight=".35281mm">
                <v:textbox>
                  <w:txbxContent>
                    <w:p w:rsidR="00A76934" w:rsidRDefault="00F06DDB">
                      <w:pPr>
                        <w:jc w:val="center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Сведения</w:t>
                      </w:r>
                    </w:p>
                    <w:p w:rsidR="00A76934" w:rsidRDefault="00F06DDB">
                      <w:pPr>
                        <w:jc w:val="center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об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</w:p>
    <w:p w:rsidR="00A76934" w:rsidRDefault="00F06DDB">
      <w:pPr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должность и ФИО сотрудника, принявшего решение</w:t>
      </w: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2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 Административному регламенту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предоставлению муниципальной услуги</w:t>
      </w:r>
    </w:p>
    <w:p w:rsidR="00A76934" w:rsidRDefault="00A76934">
      <w:pPr>
        <w:ind w:left="5387"/>
        <w:rPr>
          <w:rFonts w:ascii="Liberation Serif" w:hAnsi="Liberation Serif" w:cs="Liberation Serif"/>
          <w:sz w:val="28"/>
          <w:szCs w:val="28"/>
        </w:rPr>
      </w:pPr>
    </w:p>
    <w:p w:rsidR="00A76934" w:rsidRDefault="00A76934">
      <w:pPr>
        <w:ind w:left="5387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  <w:t>Форма решения об отказе в предоставлении муниципальной услуги</w:t>
      </w:r>
    </w:p>
    <w:p w:rsidR="00A76934" w:rsidRDefault="00A76934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</w:p>
    <w:p w:rsidR="00A76934" w:rsidRDefault="00A76934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</w:p>
    <w:p w:rsidR="00A76934" w:rsidRDefault="00A76934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</w:p>
    <w:p w:rsidR="00A76934" w:rsidRDefault="00F06DDB">
      <w:pPr>
        <w:widowControl/>
        <w:autoSpaceDE w:val="0"/>
        <w:textAlignment w:val="auto"/>
        <w:rPr>
          <w:rFonts w:ascii="Liberation Serif" w:eastAsia="Calibri" w:hAnsi="Liberation Serif" w:cs="Liberation Serif"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 w:bidi="ar-SA"/>
        </w:rPr>
        <w:t>______________________________________________________________________</w:t>
      </w:r>
    </w:p>
    <w:p w:rsidR="00A76934" w:rsidRDefault="00F06DDB">
      <w:pPr>
        <w:widowControl/>
        <w:autoSpaceDE w:val="0"/>
        <w:jc w:val="center"/>
        <w:textAlignment w:val="auto"/>
      </w:pPr>
      <w:r>
        <w:rPr>
          <w:rFonts w:ascii="Liberation Serif" w:eastAsia="Calibri" w:hAnsi="Liberation Serif" w:cs="Liberation Serif"/>
          <w:iCs/>
          <w:sz w:val="18"/>
          <w:szCs w:val="18"/>
          <w:lang w:eastAsia="en-US" w:bidi="ar-SA"/>
        </w:rPr>
        <w:t xml:space="preserve">наименование уполномоченного </w:t>
      </w:r>
      <w:r>
        <w:rPr>
          <w:rFonts w:ascii="Liberation Serif" w:eastAsia="Calibri" w:hAnsi="Liberation Serif" w:cs="Liberation Serif"/>
          <w:iCs/>
          <w:sz w:val="18"/>
          <w:szCs w:val="18"/>
          <w:lang w:eastAsia="en-US" w:bidi="ar-SA"/>
        </w:rPr>
        <w:t>органа местного самоуправления</w:t>
      </w:r>
    </w:p>
    <w:p w:rsidR="00A76934" w:rsidRDefault="00A76934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ind w:left="6804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Кому: ________________</w:t>
      </w:r>
    </w:p>
    <w:p w:rsidR="00A76934" w:rsidRDefault="00A76934">
      <w:pPr>
        <w:ind w:left="6804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РЕШЕНИЕ</w:t>
      </w:r>
    </w:p>
    <w:p w:rsidR="00A76934" w:rsidRDefault="00F06DDB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об отказе в предоставлении муниципальной услуги «Организация отдыха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br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детей в каникулярное время»</w:t>
      </w:r>
    </w:p>
    <w:p w:rsidR="00A76934" w:rsidRDefault="00A76934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</w:p>
    <w:p w:rsidR="00A76934" w:rsidRDefault="00F06DDB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от ___________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  <w:t>№ ________</w:t>
      </w:r>
    </w:p>
    <w:p w:rsidR="00A76934" w:rsidRDefault="00A76934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Рассмотрев Ваше заявление от ____________ №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 уполномоченным органом ______________________________________________________________________</w:t>
      </w:r>
    </w:p>
    <w:p w:rsidR="00A76934" w:rsidRDefault="00F06DDB">
      <w:pPr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                                                                   наименование уполномоченного органа</w:t>
      </w:r>
    </w:p>
    <w:p w:rsidR="00A76934" w:rsidRDefault="00F06DD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принято решение об отказе в предоставлении В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ам путевки в организацию отдыха детей и их оздоровления: __________________________________________</w:t>
      </w:r>
    </w:p>
    <w:p w:rsidR="00A76934" w:rsidRDefault="00F06DDB">
      <w:pPr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                                                                                                 (указать ФИО и дату рождения ребенка)</w:t>
      </w:r>
    </w:p>
    <w:p w:rsidR="00A76934" w:rsidRDefault="00F06DDB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 следующим основани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ям:</w:t>
      </w: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962"/>
        <w:gridCol w:w="4536"/>
      </w:tblGrid>
      <w:tr w:rsidR="00A76934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Наименование основания для отказа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Разъяснение причин отказа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both"/>
              <w:rPr>
                <w:rFonts w:ascii="Liberation Serif" w:eastAsia="Calibri" w:hAnsi="Liberation Serif" w:cs="Liberation Serif"/>
                <w:bCs/>
                <w:szCs w:val="28"/>
                <w:lang w:eastAsia="en-US" w:bidi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both"/>
              <w:rPr>
                <w:rFonts w:ascii="Liberation Serif" w:eastAsia="Calibri" w:hAnsi="Liberation Serif" w:cs="Liberation Serif"/>
                <w:bCs/>
                <w:szCs w:val="28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both"/>
              <w:rPr>
                <w:rFonts w:ascii="Liberation Serif" w:eastAsia="Calibri" w:hAnsi="Liberation Serif" w:cs="Liberation Serif"/>
                <w:bCs/>
                <w:szCs w:val="28"/>
                <w:lang w:eastAsia="en-US" w:bidi="ar-SA"/>
              </w:rPr>
            </w:pPr>
          </w:p>
        </w:tc>
      </w:tr>
    </w:tbl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Дополнительная информация: _______________________________________.</w:t>
      </w:r>
    </w:p>
    <w:p w:rsidR="00A76934" w:rsidRDefault="00F06DD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Вы вправе повторно обратиться в уполномоченный орган с заявлением о предоставлении муниципальной услуги после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устранения указанных нарушений.</w:t>
      </w:r>
    </w:p>
    <w:p w:rsidR="00A76934" w:rsidRDefault="00F06DD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6934" w:rsidRDefault="00A76934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jc w:val="both"/>
      </w:pPr>
      <w:r>
        <w:rPr>
          <w:rFonts w:ascii="Liberation Serif" w:eastAsia="Calibri" w:hAnsi="Liberation Serif" w:cs="Liberation Serif"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4500247</wp:posOffset>
                </wp:positionH>
                <wp:positionV relativeFrom="paragraph">
                  <wp:posOffset>47621</wp:posOffset>
                </wp:positionV>
                <wp:extent cx="1828800" cy="732791"/>
                <wp:effectExtent l="0" t="0" r="19050" b="10159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32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76934" w:rsidRDefault="00F06DD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Сведения</w:t>
                            </w:r>
                          </w:p>
                          <w:p w:rsidR="00A76934" w:rsidRDefault="00F06DD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об электронной подписи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left:0;text-align:left;margin-left:354.35pt;margin-top:3.75pt;width:2in;height:5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" strokeweight=".35281mm">
                <v:textbox>
                  <w:txbxContent>
                    <w:p w:rsidR="00A76934" w:rsidRDefault="00F06DDB">
                      <w:pPr>
                        <w:jc w:val="center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Сведения</w:t>
                      </w:r>
                    </w:p>
                    <w:p w:rsidR="00A76934" w:rsidRDefault="00F06DDB">
                      <w:pPr>
                        <w:jc w:val="center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об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</w:p>
    <w:p w:rsidR="00A76934" w:rsidRDefault="00F06DDB">
      <w:pPr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должность и ФИО </w:t>
      </w: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сотрудника, принявшего решение</w:t>
      </w: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3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 Административному регламенту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предоставлению муниципальной услуги</w:t>
      </w:r>
    </w:p>
    <w:p w:rsidR="00A76934" w:rsidRDefault="00A76934">
      <w:pPr>
        <w:ind w:left="5387"/>
        <w:rPr>
          <w:rFonts w:ascii="Liberation Serif" w:hAnsi="Liberation Serif" w:cs="Liberation Serif"/>
          <w:sz w:val="28"/>
          <w:szCs w:val="28"/>
        </w:rPr>
      </w:pPr>
    </w:p>
    <w:p w:rsidR="00A76934" w:rsidRDefault="00A76934">
      <w:pPr>
        <w:ind w:left="5387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  <w:t>Форма решения об отказе в предоставлении муниципальной услуги</w:t>
      </w:r>
    </w:p>
    <w:p w:rsidR="00A76934" w:rsidRDefault="00A76934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</w:p>
    <w:p w:rsidR="00A76934" w:rsidRDefault="00A76934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</w:p>
    <w:p w:rsidR="00A76934" w:rsidRDefault="00A76934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</w:p>
    <w:p w:rsidR="00A76934" w:rsidRDefault="00F06DDB">
      <w:pPr>
        <w:widowControl/>
        <w:autoSpaceDE w:val="0"/>
        <w:textAlignment w:val="auto"/>
        <w:rPr>
          <w:rFonts w:ascii="Liberation Serif" w:eastAsia="Calibri" w:hAnsi="Liberation Serif" w:cs="Liberation Serif"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 w:bidi="ar-SA"/>
        </w:rPr>
        <w:t>______________________________________________________________________</w:t>
      </w:r>
    </w:p>
    <w:p w:rsidR="00A76934" w:rsidRDefault="00F06DDB">
      <w:pPr>
        <w:widowControl/>
        <w:autoSpaceDE w:val="0"/>
        <w:jc w:val="center"/>
        <w:textAlignment w:val="auto"/>
      </w:pPr>
      <w:r>
        <w:rPr>
          <w:rFonts w:ascii="Liberation Serif" w:eastAsia="Calibri" w:hAnsi="Liberation Serif" w:cs="Liberation Serif"/>
          <w:iCs/>
          <w:sz w:val="18"/>
          <w:szCs w:val="18"/>
          <w:lang w:eastAsia="en-US" w:bidi="ar-SA"/>
        </w:rPr>
        <w:t>наименование уполномоченного органа местного самоуправления</w:t>
      </w:r>
    </w:p>
    <w:p w:rsidR="00A76934" w:rsidRDefault="00A76934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ind w:left="6804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Кому: ________________</w:t>
      </w:r>
    </w:p>
    <w:p w:rsidR="00A76934" w:rsidRDefault="00A76934">
      <w:pPr>
        <w:ind w:left="6804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РЕШЕНИЕ</w:t>
      </w:r>
    </w:p>
    <w:p w:rsidR="00A76934" w:rsidRDefault="00F06DDB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об отказе в предоставлении муниципальной услуги «Организация отдыха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br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детей в каникулярное время»</w:t>
      </w:r>
    </w:p>
    <w:p w:rsidR="00A76934" w:rsidRDefault="00A76934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</w:p>
    <w:p w:rsidR="00A76934" w:rsidRDefault="00F06DDB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от ___________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  <w:t>№ ________</w:t>
      </w:r>
    </w:p>
    <w:p w:rsidR="00A76934" w:rsidRDefault="00A76934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Рассмотрев Ваше заявление от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____________ № ______________ уполномоченным органом ________________________________________________</w:t>
      </w:r>
    </w:p>
    <w:p w:rsidR="00A76934" w:rsidRDefault="00F06DDB">
      <w:pPr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                                                                                                   наименование уполномоченного органа</w:t>
      </w:r>
    </w:p>
    <w:p w:rsidR="00A76934" w:rsidRDefault="00F06DD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принято решение об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отказе в предоставлении Вам путевки в организацию отдыха детей и их оздоровления: __________________________________________</w:t>
      </w:r>
    </w:p>
    <w:p w:rsidR="00A76934" w:rsidRDefault="00F06DDB">
      <w:pPr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                                                                                                 (указать ФИО и дату рождения ребе</w:t>
      </w: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нка)</w:t>
      </w:r>
    </w:p>
    <w:p w:rsidR="00A76934" w:rsidRDefault="00F06DDB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 следующим основаниям:</w:t>
      </w: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4384"/>
        <w:gridCol w:w="3962"/>
      </w:tblGrid>
      <w:tr w:rsidR="00A76934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№</w:t>
            </w:r>
          </w:p>
          <w:p w:rsidR="00A76934" w:rsidRDefault="00F06DDB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пункта администра- тивного регламента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Разъяснение причин отказа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both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2.13.1.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отсутствие оснований для предоставления муниципальной услуги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both"/>
              <w:rPr>
                <w:rFonts w:ascii="Liberation Serif" w:eastAsia="Calibri" w:hAnsi="Liberation Serif" w:cs="Liberation Serif"/>
                <w:bCs/>
                <w:szCs w:val="28"/>
                <w:lang w:eastAsia="en-US" w:bidi="ar-SA"/>
              </w:rPr>
            </w:pPr>
          </w:p>
        </w:tc>
      </w:tr>
      <w:tr w:rsidR="00A76934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both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2.13.2.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представление недостоверных сведений и документов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both"/>
              <w:rPr>
                <w:rFonts w:ascii="Liberation Serif" w:eastAsia="Calibri" w:hAnsi="Liberation Serif" w:cs="Liberation Serif"/>
                <w:bCs/>
                <w:szCs w:val="28"/>
                <w:lang w:eastAsia="en-US" w:bidi="ar-SA"/>
              </w:rPr>
            </w:pPr>
          </w:p>
        </w:tc>
      </w:tr>
    </w:tbl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widowControl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Дополнительная информация: _______________________________________.</w:t>
      </w:r>
    </w:p>
    <w:p w:rsidR="00A76934" w:rsidRDefault="00F06DDB">
      <w:pPr>
        <w:widowControl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шений.</w:t>
      </w:r>
    </w:p>
    <w:p w:rsidR="00A76934" w:rsidRDefault="00F06DDB">
      <w:pPr>
        <w:widowControl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lastRenderedPageBreak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6934" w:rsidRDefault="00A76934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jc w:val="both"/>
      </w:pPr>
      <w:r>
        <w:rPr>
          <w:rFonts w:ascii="Liberation Serif" w:eastAsia="Calibri" w:hAnsi="Liberation Serif" w:cs="Liberation Serif"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4500247</wp:posOffset>
                </wp:positionH>
                <wp:positionV relativeFrom="paragraph">
                  <wp:posOffset>47621</wp:posOffset>
                </wp:positionV>
                <wp:extent cx="1828800" cy="732791"/>
                <wp:effectExtent l="0" t="0" r="19050" b="10159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32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76934" w:rsidRDefault="00F06DD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Сведения</w:t>
                            </w:r>
                          </w:p>
                          <w:p w:rsidR="00A76934" w:rsidRDefault="00F06DD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об электронной подписи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8" style="position:absolute;left:0;text-align:left;margin-left:354.35pt;margin-top:3.75pt;width:2in;height:5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" strokeweight=".35281mm">
                <v:textbox>
                  <w:txbxContent>
                    <w:p w:rsidR="00A76934" w:rsidRDefault="00F06DDB">
                      <w:pPr>
                        <w:jc w:val="center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Сведения</w:t>
                      </w:r>
                    </w:p>
                    <w:p w:rsidR="00A76934" w:rsidRDefault="00F06DDB">
                      <w:pPr>
                        <w:jc w:val="center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об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</w:p>
    <w:p w:rsidR="00A76934" w:rsidRDefault="00F06DDB">
      <w:pPr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должность и ФИО сотрудника, принявшего </w:t>
      </w: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решение</w:t>
      </w: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4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 Административному регламенту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предоставлению муниципальной услуги</w:t>
      </w:r>
    </w:p>
    <w:p w:rsidR="00A76934" w:rsidRDefault="00A76934">
      <w:pPr>
        <w:ind w:left="5387"/>
        <w:rPr>
          <w:rFonts w:ascii="Liberation Serif" w:hAnsi="Liberation Serif" w:cs="Liberation Serif"/>
          <w:sz w:val="28"/>
          <w:szCs w:val="28"/>
        </w:rPr>
      </w:pPr>
    </w:p>
    <w:p w:rsidR="00A76934" w:rsidRDefault="00A76934">
      <w:pPr>
        <w:ind w:left="5387"/>
        <w:rPr>
          <w:rFonts w:ascii="Liberation Serif" w:hAnsi="Liberation Serif" w:cs="Liberation Serif"/>
          <w:sz w:val="28"/>
          <w:szCs w:val="28"/>
        </w:rPr>
      </w:pPr>
    </w:p>
    <w:p w:rsidR="00A76934" w:rsidRDefault="00F06DDB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  <w:t>Форма заявления о предоставлении муниципальной услуги</w:t>
      </w:r>
    </w:p>
    <w:p w:rsidR="00A76934" w:rsidRDefault="00A76934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</w:p>
    <w:p w:rsidR="00A76934" w:rsidRDefault="00F06DDB">
      <w:pPr>
        <w:ind w:left="5245"/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В </w:t>
      </w:r>
      <w:r>
        <w:rPr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 xml:space="preserve">(наименование органа местного самоуправления субъекта Российской </w:t>
      </w:r>
      <w:r>
        <w:rPr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>Федерации, предоставляющего муниципальную услугу)</w:t>
      </w:r>
    </w:p>
    <w:p w:rsidR="00A76934" w:rsidRDefault="00F06DDB">
      <w:pPr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от_______________________________</w:t>
      </w:r>
    </w:p>
    <w:p w:rsidR="00A76934" w:rsidRDefault="00F06DDB">
      <w:pPr>
        <w:ind w:left="5245"/>
        <w:jc w:val="center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(фамилия, имя, отчество)</w:t>
      </w:r>
    </w:p>
    <w:p w:rsidR="00A76934" w:rsidRDefault="00F06DDB">
      <w:pPr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</w:t>
      </w:r>
    </w:p>
    <w:p w:rsidR="00A76934" w:rsidRDefault="00A76934">
      <w:pPr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ЗАЯВЛЕНИЕ</w:t>
      </w:r>
    </w:p>
    <w:p w:rsidR="00A76934" w:rsidRDefault="00F06DD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Прошу предоставить мне путевку для моего ребенка (Фамилия И.О.)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______________________________________________________________________</w:t>
      </w:r>
    </w:p>
    <w:p w:rsidR="00A76934" w:rsidRDefault="00F06DDB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______________________________________________________________________</w:t>
      </w:r>
    </w:p>
    <w:p w:rsidR="00A76934" w:rsidRDefault="00F06DDB">
      <w:pPr>
        <w:jc w:val="center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(описание ситуации, связанной с принадлежностью ребенка к той или иной категории)</w:t>
      </w:r>
    </w:p>
    <w:p w:rsidR="00A76934" w:rsidRDefault="00A7693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С порядком предос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тавления путевки в детский лагерь ознакомлен(а).</w:t>
      </w:r>
    </w:p>
    <w:p w:rsidR="00A76934" w:rsidRDefault="00A76934">
      <w:pPr>
        <w:ind w:left="6096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6096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ind w:left="6096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__________________(подпись)</w:t>
      </w:r>
    </w:p>
    <w:p w:rsidR="00A76934" w:rsidRDefault="00A76934">
      <w:pPr>
        <w:ind w:left="6096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6096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6096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6096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lastRenderedPageBreak/>
        <w:t xml:space="preserve">Результат муниципальной услуги прошу выдать следующим способом: </w:t>
      </w:r>
    </w:p>
    <w:p w:rsidR="00A76934" w:rsidRDefault="00F06DDB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личного обращения в Уполномоченный орган;</w:t>
      </w:r>
    </w:p>
    <w:p w:rsidR="00A76934" w:rsidRDefault="00F06DDB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форме электронного документа;</w:t>
      </w:r>
    </w:p>
    <w:p w:rsidR="00A76934" w:rsidRDefault="00F06DDB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в форме документа на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бумажном носителе;</w:t>
      </w:r>
    </w:p>
    <w:p w:rsidR="00A76934" w:rsidRDefault="00F06DDB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почтовым отправлением на адрес, указанный в заявлении (только на бумажном носителе);</w:t>
      </w:r>
    </w:p>
    <w:p w:rsidR="00A76934" w:rsidRDefault="00F06DDB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A76934" w:rsidRDefault="00F06DDB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личного обращения в многофункциональный центр (только на бумажном носителе);</w:t>
      </w:r>
    </w:p>
    <w:p w:rsidR="00A76934" w:rsidRDefault="00F06DDB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ЕПГУ (только в форме электронного документа);</w:t>
      </w:r>
    </w:p>
    <w:p w:rsidR="00A76934" w:rsidRDefault="00F06DDB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РПГУ (при наличии) (только в форме электронного документа).</w:t>
      </w:r>
    </w:p>
    <w:p w:rsidR="00A76934" w:rsidRDefault="00A76934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__________________(подпись)</w:t>
      </w:r>
    </w:p>
    <w:p w:rsidR="00A76934" w:rsidRDefault="00F06DD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A76934" w:rsidRDefault="00F06DDB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__________________(подпись)</w:t>
      </w:r>
    </w:p>
    <w:p w:rsidR="00A76934" w:rsidRDefault="00A76934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«____» _____________ 20_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 г.                               Подпись _______________________</w:t>
      </w: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lastRenderedPageBreak/>
        <w:t>Приложение № 5</w:t>
      </w:r>
    </w:p>
    <w:p w:rsidR="00A76934" w:rsidRDefault="00F06DDB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к Административному регламенту</w:t>
      </w:r>
    </w:p>
    <w:p w:rsidR="00A76934" w:rsidRDefault="00F06DDB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 предоставлению муниципальной услуги</w:t>
      </w: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5387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  <w:t>Форма решения об отказе в приеме документов, необходимых для предоставления услуги</w:t>
      </w:r>
    </w:p>
    <w:p w:rsidR="00A76934" w:rsidRDefault="00A76934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</w:p>
    <w:p w:rsidR="00A76934" w:rsidRDefault="00A76934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</w:p>
    <w:p w:rsidR="00A76934" w:rsidRDefault="00A76934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</w:p>
    <w:p w:rsidR="00A76934" w:rsidRDefault="00F06DDB">
      <w:pPr>
        <w:widowControl/>
        <w:autoSpaceDE w:val="0"/>
        <w:textAlignment w:val="auto"/>
        <w:rPr>
          <w:rFonts w:ascii="Liberation Serif" w:eastAsia="Calibri" w:hAnsi="Liberation Serif" w:cs="Liberation Serif"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 w:bidi="ar-SA"/>
        </w:rPr>
        <w:t>______________________________________________________________________</w:t>
      </w:r>
    </w:p>
    <w:p w:rsidR="00A76934" w:rsidRDefault="00F06DDB">
      <w:pPr>
        <w:widowControl/>
        <w:autoSpaceDE w:val="0"/>
        <w:jc w:val="center"/>
        <w:textAlignment w:val="auto"/>
      </w:pPr>
      <w:r>
        <w:rPr>
          <w:rFonts w:ascii="Liberation Serif" w:eastAsia="Calibri" w:hAnsi="Liberation Serif" w:cs="Liberation Serif"/>
          <w:iCs/>
          <w:sz w:val="18"/>
          <w:szCs w:val="18"/>
          <w:lang w:eastAsia="en-US" w:bidi="ar-SA"/>
        </w:rPr>
        <w:t>наименование уполномоченного органа местного самоуправления</w:t>
      </w:r>
    </w:p>
    <w:p w:rsidR="00A76934" w:rsidRDefault="00A76934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ind w:left="6804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Кому: ________________</w:t>
      </w:r>
    </w:p>
    <w:p w:rsidR="00A76934" w:rsidRDefault="00A76934">
      <w:pPr>
        <w:ind w:left="6804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РЕШЕНИЕ</w:t>
      </w:r>
    </w:p>
    <w:p w:rsidR="00A76934" w:rsidRDefault="00F06DDB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об отказе в приеме документов, необходимых для предоставления услуги «Организация отдыха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детей в каникулярное время»</w:t>
      </w:r>
    </w:p>
    <w:p w:rsidR="00A76934" w:rsidRDefault="00A76934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 w:bidi="ar-SA"/>
        </w:rPr>
      </w:pPr>
    </w:p>
    <w:p w:rsidR="00A76934" w:rsidRDefault="00F06DDB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от ___________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  <w:t>№ ________</w:t>
      </w:r>
    </w:p>
    <w:p w:rsidR="00A76934" w:rsidRDefault="00A7693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Рассмотрев Ваше заявление от ____________ № ______________, руководствуясь_________________________________________________________</w:t>
      </w:r>
    </w:p>
    <w:p w:rsidR="00A76934" w:rsidRDefault="00F06DDB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уполномоченным органом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________________________________________________</w:t>
      </w:r>
    </w:p>
    <w:p w:rsidR="00A76934" w:rsidRDefault="00F06DDB">
      <w:pPr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                                                                                                   наименование уполномоченного органа</w:t>
      </w:r>
    </w:p>
    <w:p w:rsidR="00A76934" w:rsidRDefault="00F06DD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принято решение б отказе в приеме и регистрации документов по следующим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основаниям:</w:t>
      </w:r>
    </w:p>
    <w:p w:rsidR="00A76934" w:rsidRDefault="00A7693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4368"/>
        <w:gridCol w:w="3978"/>
      </w:tblGrid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№</w:t>
            </w:r>
          </w:p>
          <w:p w:rsidR="00A76934" w:rsidRDefault="00F06DDB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пункта администра- тивного регламента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Разъяснение причин отказа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both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2.12.1.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 xml:space="preserve">представленные в электронной форме документы содержат повреждения, наличие которых не позволяет в </w:t>
            </w: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полном объеме неполного комплекта документов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both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lastRenderedPageBreak/>
              <w:t>2.12.2.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представленные документы содержат исправлени</w:t>
            </w: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указывается исчерпывающий перечень документов, содержащих исправления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both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2.12.3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 xml:space="preserve">указываются </w:t>
            </w: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основания такого вывода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both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2.12.4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указывается исчерпывающий перечень документо</w:t>
            </w: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в, утративших силу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both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2.12.5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неполное заполнение обязательных полей в форме запроса о предоставлении услуги (недостоверное, неправильное)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указываются основания такого вывода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both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2.12.6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 xml:space="preserve">подача заявления о предоставлении услуги и документов, необходимых для </w:t>
            </w: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предоставления услуги, в электронной форме с нарушением установленных требований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указываются основания такого вывода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both"/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2.12.7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заявление подано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 xml:space="preserve">указываются </w:t>
            </w: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  <w:lang w:eastAsia="en-US" w:bidi="ar-SA"/>
              </w:rPr>
              <w:t>основания такого вывода</w:t>
            </w:r>
          </w:p>
        </w:tc>
      </w:tr>
    </w:tbl>
    <w:p w:rsidR="00A76934" w:rsidRDefault="00A7693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Дополнительная информация: _______________________________________.</w:t>
      </w:r>
    </w:p>
    <w:p w:rsidR="00A76934" w:rsidRDefault="00F06DD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A76934" w:rsidRDefault="00F06DD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Данный отказ может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быть обжалован в досудебном порядке путем направления жалобы в уполномоченный орган, а также в судебном порядке.</w:t>
      </w:r>
    </w:p>
    <w:p w:rsidR="00A76934" w:rsidRDefault="00A76934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jc w:val="both"/>
      </w:pPr>
      <w:r>
        <w:rPr>
          <w:rFonts w:ascii="Liberation Serif" w:eastAsia="Calibri" w:hAnsi="Liberation Serif" w:cs="Liberation Serif"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4500247</wp:posOffset>
                </wp:positionH>
                <wp:positionV relativeFrom="paragraph">
                  <wp:posOffset>47621</wp:posOffset>
                </wp:positionV>
                <wp:extent cx="1828800" cy="732791"/>
                <wp:effectExtent l="0" t="0" r="19050" b="10159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32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76934" w:rsidRDefault="00F06DD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Сведения</w:t>
                            </w:r>
                          </w:p>
                          <w:p w:rsidR="00A76934" w:rsidRDefault="00F06DD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об электронной подписи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9" style="position:absolute;left:0;text-align:left;margin-left:354.35pt;margin-top:3.75pt;width:2in;height:57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" strokeweight=".35281mm">
                <v:textbox>
                  <w:txbxContent>
                    <w:p w:rsidR="00A76934" w:rsidRDefault="00F06DDB">
                      <w:pPr>
                        <w:jc w:val="center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Сведения</w:t>
                      </w:r>
                    </w:p>
                    <w:p w:rsidR="00A76934" w:rsidRDefault="00F06DDB">
                      <w:pPr>
                        <w:jc w:val="center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об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ab/>
      </w:r>
    </w:p>
    <w:p w:rsidR="00A76934" w:rsidRDefault="00F06DDB">
      <w:pPr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sectPr w:rsidR="00A76934">
          <w:headerReference w:type="default" r:id="rId9"/>
          <w:pgSz w:w="11906" w:h="16838"/>
          <w:pgMar w:top="1134" w:right="567" w:bottom="1134" w:left="1418" w:header="720" w:footer="720" w:gutter="0"/>
          <w:cols w:space="720"/>
        </w:sect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должность и ФИО сотрудника, принявшего решение</w:t>
      </w:r>
    </w:p>
    <w:p w:rsidR="00A76934" w:rsidRDefault="00F06DDB">
      <w:pPr>
        <w:ind w:left="10348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lastRenderedPageBreak/>
        <w:t>Приложение № 6</w:t>
      </w:r>
    </w:p>
    <w:p w:rsidR="00A76934" w:rsidRDefault="00F06DDB">
      <w:pPr>
        <w:ind w:left="10348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к Админис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тративному регламенту</w:t>
      </w:r>
    </w:p>
    <w:p w:rsidR="00A76934" w:rsidRDefault="00F06DDB">
      <w:pPr>
        <w:ind w:left="10348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 предоставлению муниципальной услуги</w:t>
      </w:r>
    </w:p>
    <w:p w:rsidR="00A76934" w:rsidRDefault="00A76934">
      <w:pPr>
        <w:ind w:left="10348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A76934">
      <w:pPr>
        <w:ind w:left="10348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A76934" w:rsidRDefault="00F06DDB">
      <w:pPr>
        <w:jc w:val="center"/>
        <w:rPr>
          <w:rFonts w:ascii="Liberation Serif" w:eastAsia="Calibri" w:hAnsi="Liberation Serif" w:cs="Liberation Serif"/>
          <w:b/>
          <w:bCs/>
          <w:lang w:eastAsia="en-US" w:bidi="ar-SA"/>
        </w:rPr>
      </w:pPr>
      <w:r>
        <w:rPr>
          <w:rFonts w:ascii="Liberation Serif" w:eastAsia="Calibri" w:hAnsi="Liberation Serif" w:cs="Liberation Serif"/>
          <w:b/>
          <w:bCs/>
          <w:lang w:eastAsia="en-US" w:bidi="ar-SA"/>
        </w:rPr>
        <w:t>Состав, последовательность и сроки выполнения административных процедур (действий)</w:t>
      </w:r>
    </w:p>
    <w:p w:rsidR="00A76934" w:rsidRDefault="00F06DDB">
      <w:pPr>
        <w:jc w:val="center"/>
        <w:rPr>
          <w:rFonts w:ascii="Liberation Serif" w:eastAsia="Calibri" w:hAnsi="Liberation Serif" w:cs="Liberation Serif"/>
          <w:b/>
          <w:bCs/>
          <w:lang w:eastAsia="en-US" w:bidi="ar-SA"/>
        </w:rPr>
      </w:pPr>
      <w:r>
        <w:rPr>
          <w:rFonts w:ascii="Liberation Serif" w:eastAsia="Calibri" w:hAnsi="Liberation Serif" w:cs="Liberation Serif"/>
          <w:b/>
          <w:bCs/>
          <w:lang w:eastAsia="en-US" w:bidi="ar-SA"/>
        </w:rPr>
        <w:t>при предоставлении муниципальной услуги</w:t>
      </w:r>
    </w:p>
    <w:p w:rsidR="00A76934" w:rsidRDefault="00A76934">
      <w:pPr>
        <w:jc w:val="center"/>
        <w:rPr>
          <w:rFonts w:ascii="Liberation Serif" w:eastAsia="Calibri" w:hAnsi="Liberation Serif" w:cs="Liberation Serif"/>
          <w:b/>
          <w:bCs/>
          <w:lang w:eastAsia="en-US" w:bidi="ar-SA"/>
        </w:rPr>
      </w:pPr>
    </w:p>
    <w:tbl>
      <w:tblPr>
        <w:tblW w:w="150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4"/>
        <w:gridCol w:w="2386"/>
        <w:gridCol w:w="2235"/>
        <w:gridCol w:w="1980"/>
        <w:gridCol w:w="1980"/>
        <w:gridCol w:w="2215"/>
        <w:gridCol w:w="2256"/>
      </w:tblGrid>
      <w:tr w:rsidR="00A76934">
        <w:tblPrEx>
          <w:tblCellMar>
            <w:top w:w="0" w:type="dxa"/>
            <w:bottom w:w="0" w:type="dxa"/>
          </w:tblCellMar>
        </w:tblPrEx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Основание для начала административной процедуры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 xml:space="preserve">Содержание 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административных действий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Срок выполнения административных действий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Критерии принятия решения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Результа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т административного действия, способ фиксации</w:t>
            </w:r>
          </w:p>
        </w:tc>
      </w:tr>
    </w:tbl>
    <w:p w:rsidR="00A76934" w:rsidRDefault="00A76934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150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4"/>
        <w:gridCol w:w="2386"/>
        <w:gridCol w:w="2235"/>
        <w:gridCol w:w="1980"/>
        <w:gridCol w:w="1980"/>
        <w:gridCol w:w="2215"/>
        <w:gridCol w:w="2256"/>
      </w:tblGrid>
      <w:tr w:rsidR="00A769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7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1. Проверка документов и регистрация заявления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 xml:space="preserve">прием и проверка комплектности документов на 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наличие/отсутствие оснований для отказа в приеме документов, предусмотренных пунктом 2.10 Административного регламента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1 рабочий день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Уполномоченный орган/ГИС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–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р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 xml:space="preserve">егистрация заявления и документов в ГИС (присвоение номера и датирование); назначение  должностного лица, ответственного за предоставление муниципальной услуги, и передача ему 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lastRenderedPageBreak/>
              <w:t>документов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в случае выявления оснований для отказа в приеме документов, направ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2.12 Административного регламента либо о выявленных нарушениях.</w:t>
            </w:r>
          </w:p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 xml:space="preserve">Данные 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1 рабочий день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в случае непредставления в течение указанного срока необходимых документов (сведений из документов), не исп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 xml:space="preserve">в случае 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1 рабочий день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должностное лицо Уполномоченного органа, ответственное за рег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истрацию корреспонденции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Уполномоченный орган/ГИС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lastRenderedPageBreak/>
              <w:t>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lastRenderedPageBreak/>
              <w:t>Уполномоченный орган/ГИС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–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 xml:space="preserve">направленное Заявителю электронное сообщение о приеме заявления к рассмотрению либо 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lastRenderedPageBreak/>
              <w:t>отказа в приеме заявления к рассмотрению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обоснованием отказа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2. Получение сведений посредством СМЭВ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 xml:space="preserve">Пакет зарегистрированных документов, поступивших должностному лицу, 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ответственному за предоставление муниципальной услуги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в день регистрации заявления и документов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должностное лицо Уполномоченного органа, ответ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ственное за предоставление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Уполномоченный орган/ГИС/ СМЭВ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направление межведомственного запрос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а в органы (организации), предоставляющие документы (сведения), в том числе с использованием СМЭВ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 xml:space="preserve">3 рабочих дня со дня направления межведомственного запроса в орган 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или организацию, предоставляющие документ и информацию, если иные сроки не предусмотрен ы законодательством РФ и субъекта РФ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Уполномоченный орган) /ГИС/ СМЭВ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3. Рассмотрение документов и сведений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  <w:p w:rsidR="00A76934" w:rsidRDefault="00A76934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1 рабочий день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Уполномоченный орган) / ГИ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основания отказа в предоставлении муниципальной услуги, предусмотренные пунктом 2.13 Административного регламента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проект результата предоставления муниципальной услуги по форме, приведенной в приложении № 3 к Административному регламенту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lastRenderedPageBreak/>
              <w:t xml:space="preserve">4. Принятие 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решения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Проект результата предоставления муниципальной услуги по форме согласно приложениям № 1,2 и 3 к Административном у регламенту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1 рабочий день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 xml:space="preserve">должностное 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лицо Уполномоченного органа, ответственное за предоставление муниципальной услуги;</w:t>
            </w:r>
          </w:p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Уполномоченный орган) / ГИС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–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результат предоставления муниципальной услуги по форме, приведенной в прило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жениях № 1, 2 и 3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 xml:space="preserve">формирование решения о предоставлении муниципальной услуги или об отказе в 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предоставлении муниципальной услуги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5. Выдача результата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 xml:space="preserve">регистрация результата предоставления 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Уполномоченный орган) / 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вне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сение сведений о конечном результате предоставления муниципальной услуги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 xml:space="preserve">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должностное лицо Уполномоченного органа, ответст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венное за предоставление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Уполномоченный орган) / АИС МФЦ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выдача результат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A76934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 xml:space="preserve">направление Заявителю 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результата предоставления муниципальной услуги в личный кабинет на ЕПГУ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результат муниципа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льной услуги, направленный Заявителю на личный кабинет на ЕПГУ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6. Внесение результата муниципальной услуги в реестр решений</w:t>
            </w:r>
          </w:p>
        </w:tc>
      </w:tr>
      <w:tr w:rsidR="00A7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 xml:space="preserve">Формирование и регистрация результата муниципальной услуги, указанного в пункте 2.5 Административного регламента, в форме 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электронного документа в ГИС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1 рабочий день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должностное лицо Уполномоченного органа, ответственное за предоставление м</w:t>
            </w: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jc w:val="center"/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34" w:rsidRDefault="00F06DDB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:rsidR="00A76934" w:rsidRDefault="00A76934">
      <w:pPr>
        <w:jc w:val="center"/>
        <w:rPr>
          <w:rFonts w:ascii="Liberation Serif" w:eastAsia="Calibri" w:hAnsi="Liberation Serif" w:cs="Liberation Serif"/>
          <w:b/>
          <w:bCs/>
          <w:lang w:eastAsia="en-US" w:bidi="ar-SA"/>
        </w:rPr>
      </w:pPr>
    </w:p>
    <w:sectPr w:rsidR="00A76934">
      <w:headerReference w:type="default" r:id="rId10"/>
      <w:pgSz w:w="16838" w:h="11906" w:orient="landscape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DB" w:rsidRDefault="00F06DDB">
      <w:r>
        <w:separator/>
      </w:r>
    </w:p>
  </w:endnote>
  <w:endnote w:type="continuationSeparator" w:id="0">
    <w:p w:rsidR="00F06DDB" w:rsidRDefault="00F0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DB" w:rsidRDefault="00F06DDB">
      <w:r>
        <w:separator/>
      </w:r>
    </w:p>
  </w:footnote>
  <w:footnote w:type="continuationSeparator" w:id="0">
    <w:p w:rsidR="00F06DDB" w:rsidRDefault="00F0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7A" w:rsidRDefault="00F06DDB">
    <w:pPr>
      <w:pStyle w:val="a4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F47C79">
      <w:rPr>
        <w:rFonts w:ascii="Liberation Serif" w:hAnsi="Liberation Serif" w:cs="Liberation Serif"/>
        <w:noProof/>
        <w:sz w:val="28"/>
        <w:szCs w:val="28"/>
      </w:rPr>
      <w:t>8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DF017A" w:rsidRDefault="00F06DDB">
    <w:pPr>
      <w:pStyle w:val="a4"/>
      <w:rPr>
        <w:rFonts w:ascii="Liberation Serif" w:hAnsi="Liberation Serif" w:cs="Liberation Seri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7A" w:rsidRDefault="00F06DDB">
    <w:pPr>
      <w:pStyle w:val="a4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F47C79">
      <w:rPr>
        <w:rFonts w:ascii="Liberation Serif" w:hAnsi="Liberation Serif" w:cs="Liberation Serif"/>
        <w:noProof/>
        <w:sz w:val="28"/>
        <w:szCs w:val="28"/>
      </w:rPr>
      <w:t>36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DF017A" w:rsidRDefault="00F06DDB">
    <w:pPr>
      <w:pStyle w:val="a4"/>
      <w:rPr>
        <w:rFonts w:ascii="Liberation Serif" w:hAnsi="Liberation Serif" w:cs="Liberation Seri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7A" w:rsidRDefault="00F06DDB">
    <w:pPr>
      <w:pStyle w:val="a4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F47C79">
      <w:rPr>
        <w:rFonts w:ascii="Liberation Serif" w:hAnsi="Liberation Serif" w:cs="Liberation Serif"/>
        <w:noProof/>
        <w:sz w:val="28"/>
        <w:szCs w:val="28"/>
      </w:rPr>
      <w:t>42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DF017A" w:rsidRDefault="00F06DDB">
    <w:pPr>
      <w:pStyle w:val="a4"/>
      <w:rPr>
        <w:rFonts w:ascii="Liberation Serif" w:hAnsi="Liberation Serif" w:cs="Liberation Ser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BB2"/>
    <w:multiLevelType w:val="multilevel"/>
    <w:tmpl w:val="A21C8B0A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76934"/>
    <w:rsid w:val="00A76934"/>
    <w:rsid w:val="00F06DDB"/>
    <w:rsid w:val="00F4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04B69-4978-4C0F-B52A-63FDFDC6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Calibri" w:hAnsi="Liberation Serif" w:cs="Times New Roman"/>
        <w:sz w:val="28"/>
        <w:szCs w:val="22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 + Курсив"/>
    <w:basedOn w:val="a0"/>
    <w:rPr>
      <w:rFonts w:ascii="Times New Roman" w:eastAsia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eastAsia="ru-RU" w:bidi="ru-RU"/>
    </w:rPr>
  </w:style>
  <w:style w:type="paragraph" w:customStyle="1" w:styleId="30">
    <w:name w:val="Основной текст (3)"/>
    <w:basedOn w:val="a"/>
    <w:pPr>
      <w:shd w:val="clear" w:color="auto" w:fill="FFFFFF"/>
      <w:spacing w:after="320" w:line="322" w:lineRule="exact"/>
      <w:ind w:hanging="5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pPr>
      <w:ind w:left="720"/>
    </w:pPr>
  </w:style>
  <w:style w:type="character" w:customStyle="1" w:styleId="2">
    <w:name w:val="Основной текст (2) + Курсив"/>
    <w:basedOn w:val="a0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20">
    <w:name w:val="Основной текст (2)"/>
    <w:basedOn w:val="a"/>
    <w:pPr>
      <w:shd w:val="clear" w:color="auto" w:fill="FFFFFF"/>
      <w:spacing w:before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12346</Words>
  <Characters>70374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 Антон Юрьевич</dc:creator>
  <dc:description/>
  <cp:lastModifiedBy>Drakon Ice</cp:lastModifiedBy>
  <cp:revision>2</cp:revision>
  <dcterms:created xsi:type="dcterms:W3CDTF">2022-12-27T09:51:00Z</dcterms:created>
  <dcterms:modified xsi:type="dcterms:W3CDTF">2022-12-27T09:51:00Z</dcterms:modified>
</cp:coreProperties>
</file>